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BA720">
      <w:pPr>
        <w:pStyle w:val="2"/>
        <w:widowControl/>
        <w:spacing w:line="273" w:lineRule="auto"/>
        <w:rPr>
          <w:lang w:val="en-US" w:eastAsia="zh-CN"/>
        </w:rPr>
      </w:pPr>
    </w:p>
    <w:p w14:paraId="13227995">
      <w:pPr>
        <w:pStyle w:val="2"/>
        <w:widowControl/>
        <w:spacing w:line="273" w:lineRule="auto"/>
        <w:rPr>
          <w:lang w:val="en-US" w:eastAsia="zh-CN"/>
        </w:rPr>
      </w:pPr>
    </w:p>
    <w:p w14:paraId="0FDA972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6C84AAA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2" w:beforeAutospacing="0" w:after="0" w:afterAutospacing="0" w:line="204" w:lineRule="auto"/>
        <w:ind w:left="26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（侵害发明专利权纠纷）</w:t>
      </w:r>
    </w:p>
    <w:p w14:paraId="3D75C49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610"/>
        <w:gridCol w:w="1049"/>
        <w:gridCol w:w="525"/>
        <w:gridCol w:w="1363"/>
        <w:gridCol w:w="3527"/>
        <w:gridCol w:w="2"/>
        <w:gridCol w:w="1"/>
      </w:tblGrid>
      <w:tr w14:paraId="4BBBCF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9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6B97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5EDF2DC7">
            <w:pPr>
              <w:pStyle w:val="7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7CC3C2E9">
            <w:pPr>
              <w:pStyle w:val="7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起诉时需向人民法院提交证明您身份的材料，如身份证复印件、营业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022572D6">
            <w:pPr>
              <w:pStyle w:val="7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42FE3BCB">
            <w:pPr>
              <w:pStyle w:val="7"/>
              <w:widowControl/>
              <w:spacing w:before="63" w:beforeAutospacing="0" w:after="0" w:afterAutospacing="0" w:line="252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4229C495">
            <w:pPr>
              <w:pStyle w:val="7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2D360966">
            <w:pPr>
              <w:pStyle w:val="7"/>
              <w:widowControl/>
              <w:spacing w:before="27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5D725658">
            <w:pPr>
              <w:pStyle w:val="7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1C776DF2">
            <w:pPr>
              <w:pStyle w:val="7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7635F63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4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A233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89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1D3DBB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6636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77BC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8073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1C57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FEF3606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2872961C">
            <w:pPr>
              <w:pStyle w:val="7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C6D372">
            <w:pPr>
              <w:pStyle w:val="7"/>
              <w:widowControl/>
              <w:spacing w:before="8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718CA4B6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79C7F103">
            <w:pPr>
              <w:pStyle w:val="7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出生日期：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              </w:t>
            </w:r>
            <w:r>
              <w:rPr>
                <w:color w:val="231F20"/>
                <w:spacing w:val="-3"/>
                <w:lang w:eastAsia="zh-CN"/>
              </w:rPr>
              <w:t>年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</w:t>
            </w:r>
            <w:r>
              <w:rPr>
                <w:color w:val="231F20"/>
                <w:spacing w:val="-3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3"/>
                <w:lang w:eastAsia="zh-CN"/>
              </w:rPr>
              <w:t>日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3"/>
                <w:lang w:eastAsia="zh-CN"/>
              </w:rPr>
              <w:t>民族：</w:t>
            </w:r>
          </w:p>
          <w:p w14:paraId="72C0E34F">
            <w:pPr>
              <w:pStyle w:val="7"/>
              <w:widowControl/>
              <w:spacing w:before="30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工作单位：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1"/>
                <w:lang w:eastAsia="zh-CN"/>
              </w:rPr>
              <w:t>职务：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</w:t>
            </w:r>
            <w:r>
              <w:rPr>
                <w:color w:val="231F20"/>
                <w:spacing w:val="-2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联系电话：</w:t>
            </w:r>
          </w:p>
          <w:p w14:paraId="246B2190">
            <w:pPr>
              <w:pStyle w:val="7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5FC45A43">
            <w:pPr>
              <w:pStyle w:val="7"/>
              <w:widowControl/>
              <w:spacing w:before="62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02A45A80">
            <w:pPr>
              <w:pStyle w:val="7"/>
              <w:widowControl/>
              <w:spacing w:before="42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532F7A0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78C6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B0672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5CB69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71064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7022D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F412B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3586CEF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原告</w:t>
            </w:r>
          </w:p>
          <w:p w14:paraId="28E0C117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6ECBB2">
            <w:pPr>
              <w:pStyle w:val="7"/>
              <w:widowControl/>
              <w:spacing w:before="90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6DB4FD3B">
            <w:pPr>
              <w:pStyle w:val="7"/>
              <w:widowControl/>
              <w:spacing w:before="63" w:beforeAutospacing="0" w:after="0" w:afterAutospacing="0" w:line="244" w:lineRule="auto"/>
              <w:ind w:left="88" w:right="3954" w:hanging="5"/>
              <w:rPr>
                <w:color w:val="231F20"/>
                <w:spacing w:val="1"/>
                <w:lang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-10"/>
                <w:lang w:eastAsia="zh-CN"/>
              </w:rPr>
              <w:t>）：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</w:p>
          <w:p w14:paraId="1D1E984B">
            <w:pPr>
              <w:pStyle w:val="7"/>
              <w:widowControl/>
              <w:spacing w:before="63" w:beforeAutospacing="0" w:after="0" w:afterAutospacing="0" w:line="244" w:lineRule="auto"/>
              <w:ind w:left="88" w:right="3954" w:hanging="5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6F76B171">
            <w:pPr>
              <w:pStyle w:val="7"/>
              <w:widowControl/>
              <w:spacing w:before="38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法定代表人</w:t>
            </w:r>
            <w:r>
              <w:rPr>
                <w:color w:val="231F20"/>
                <w:spacing w:val="-1"/>
                <w:lang w:val="en-US" w:eastAsia="zh-CN"/>
              </w:rPr>
              <w:t xml:space="preserve"> / </w:t>
            </w:r>
            <w:r>
              <w:rPr>
                <w:color w:val="231F20"/>
                <w:spacing w:val="-1"/>
                <w:lang w:eastAsia="zh-CN"/>
              </w:rPr>
              <w:t>负责人：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1"/>
                <w:lang w:eastAsia="zh-CN"/>
              </w:rPr>
              <w:t>职务：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</w:t>
            </w:r>
          </w:p>
          <w:p w14:paraId="505BAC5F">
            <w:pPr>
              <w:pStyle w:val="7"/>
              <w:widowControl/>
              <w:spacing w:before="38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联系电话：</w:t>
            </w:r>
          </w:p>
          <w:p w14:paraId="5FD328FB">
            <w:pPr>
              <w:pStyle w:val="7"/>
              <w:widowControl/>
              <w:spacing w:before="65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07432AC7">
            <w:pPr>
              <w:pStyle w:val="7"/>
              <w:widowControl/>
              <w:spacing w:before="66" w:beforeAutospacing="0" w:after="0" w:afterAutospacing="0" w:line="208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类型：有限责任公司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股份有限公司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5685B79">
            <w:pPr>
              <w:pStyle w:val="7"/>
              <w:widowControl/>
              <w:spacing w:before="65" w:beforeAutospacing="0" w:after="0" w:afterAutospacing="0" w:line="259" w:lineRule="auto"/>
              <w:ind w:left="715" w:right="1316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社会服务机构□ </w:t>
            </w:r>
            <w:r>
              <w:rPr>
                <w:color w:val="231F20"/>
                <w:spacing w:val="-11"/>
                <w:w w:val="98"/>
                <w:lang w:eastAsia="zh-CN"/>
              </w:rPr>
              <w:t>机关法人</w:t>
            </w:r>
            <w:r>
              <w:rPr>
                <w:color w:val="231F20"/>
                <w:spacing w:val="-11"/>
                <w:w w:val="98"/>
                <w:lang w:val="en-US" w:eastAsia="zh-CN"/>
              </w:rPr>
              <w:t>□</w:t>
            </w:r>
            <w:r>
              <w:rPr>
                <w:color w:val="231F20"/>
                <w:spacing w:val="12"/>
                <w:lang w:val="en-US" w:eastAsia="zh-CN"/>
              </w:rPr>
              <w:t xml:space="preserve">   </w:t>
            </w:r>
            <w:r>
              <w:rPr>
                <w:color w:val="231F20"/>
                <w:spacing w:val="-11"/>
                <w:w w:val="98"/>
                <w:lang w:eastAsia="zh-CN"/>
              </w:rPr>
              <w:t>农村集体经济组织法人</w:t>
            </w:r>
            <w:r>
              <w:rPr>
                <w:color w:val="231F20"/>
                <w:spacing w:val="-11"/>
                <w:w w:val="98"/>
                <w:lang w:val="en-US" w:eastAsia="zh-CN"/>
              </w:rPr>
              <w:t>□</w:t>
            </w:r>
          </w:p>
          <w:p w14:paraId="1F694F8C">
            <w:pPr>
              <w:pStyle w:val="7"/>
              <w:widowControl/>
              <w:spacing w:line="208" w:lineRule="auto"/>
              <w:ind w:left="715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城镇农村的合作经济组织法人</w:t>
            </w:r>
            <w:r>
              <w:rPr>
                <w:color w:val="231F20"/>
                <w:spacing w:val="-7"/>
                <w:lang w:val="en-US" w:eastAsia="zh-CN"/>
              </w:rPr>
              <w:t xml:space="preserve">□   </w:t>
            </w:r>
            <w:r>
              <w:rPr>
                <w:color w:val="231F20"/>
                <w:spacing w:val="-7"/>
                <w:lang w:eastAsia="zh-CN"/>
              </w:rPr>
              <w:t>基层群众性自治组织法人</w:t>
            </w:r>
            <w:r>
              <w:rPr>
                <w:color w:val="231F20"/>
                <w:spacing w:val="-7"/>
                <w:lang w:val="en-US" w:eastAsia="zh-CN"/>
              </w:rPr>
              <w:t>□</w:t>
            </w:r>
          </w:p>
          <w:p w14:paraId="180D3F01">
            <w:pPr>
              <w:pStyle w:val="7"/>
              <w:widowControl/>
              <w:spacing w:before="66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 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3118FD8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831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7637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B3801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80895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A9D174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39D98F3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原告</w:t>
            </w:r>
          </w:p>
          <w:p w14:paraId="13BDF622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B4F7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81" w:beforeAutospacing="0" w:after="0" w:afterAutospacing="0" w:line="228" w:lineRule="auto"/>
              <w:ind w:left="86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如不具有以下情况，可不填：</w:t>
            </w:r>
          </w:p>
          <w:p w14:paraId="62552754">
            <w:pPr>
              <w:pStyle w:val="7"/>
              <w:widowControl/>
              <w:spacing w:before="59" w:beforeAutospacing="0" w:after="0" w:afterAutospacing="0" w:line="256" w:lineRule="auto"/>
              <w:ind w:left="1343" w:right="1736" w:hanging="126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外资情况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：中外合资经营企业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中外合作经营企</w:t>
            </w:r>
            <w:r>
              <w:rPr>
                <w:color w:val="231F20"/>
                <w:spacing w:val="-1"/>
                <w:lang w:eastAsia="zh-CN"/>
              </w:rPr>
              <w:t>业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外商独资企业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其他形式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ABFD848">
            <w:pPr>
              <w:pStyle w:val="7"/>
              <w:widowControl/>
              <w:spacing w:line="237" w:lineRule="auto"/>
              <w:ind w:left="1359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出资方：</w:t>
            </w:r>
          </w:p>
          <w:p w14:paraId="6281D5D1">
            <w:pPr>
              <w:pStyle w:val="7"/>
              <w:widowControl/>
              <w:spacing w:before="27" w:beforeAutospacing="0" w:after="0" w:afterAutospacing="0" w:line="237" w:lineRule="auto"/>
              <w:ind w:left="134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份额构成：</w:t>
            </w:r>
          </w:p>
          <w:p w14:paraId="3A8D2E9B">
            <w:pPr>
              <w:pStyle w:val="7"/>
              <w:widowControl/>
              <w:spacing w:before="33" w:beforeAutospacing="0" w:after="0" w:afterAutospacing="0" w:line="261" w:lineRule="auto"/>
              <w:ind w:left="84" w:right="4084"/>
              <w:rPr>
                <w:color w:val="231F20"/>
                <w:spacing w:val="11"/>
                <w:lang w:eastAsia="zh-CN"/>
              </w:rPr>
            </w:pPr>
            <w:r>
              <w:rPr>
                <w:color w:val="231F20"/>
                <w:spacing w:val="-4"/>
                <w:lang w:eastAsia="zh-CN"/>
              </w:rPr>
              <w:t>上市公司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  <w:r>
              <w:rPr>
                <w:color w:val="231F20"/>
                <w:spacing w:val="-4"/>
                <w:lang w:eastAsia="zh-CN"/>
              </w:rPr>
              <w:t>：上市所在交易所：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</w:p>
          <w:p w14:paraId="73FF55DA">
            <w:pPr>
              <w:pStyle w:val="7"/>
              <w:widowControl/>
              <w:spacing w:before="33" w:beforeAutospacing="0" w:after="0" w:afterAutospacing="0" w:line="261" w:lineRule="auto"/>
              <w:ind w:left="84" w:right="4084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专精特新中小企业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1AABB84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26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8CAF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C39F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4C36F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94AFCCE">
            <w:pPr>
              <w:pStyle w:val="7"/>
              <w:widowControl/>
              <w:spacing w:before="78" w:beforeAutospacing="0" w:after="0" w:afterAutospacing="0" w:line="208" w:lineRule="auto"/>
              <w:ind w:left="400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委托诉讼代理人</w:t>
            </w:r>
          </w:p>
          <w:p w14:paraId="6B685303">
            <w:pPr>
              <w:pStyle w:val="7"/>
              <w:widowControl/>
              <w:spacing w:before="68" w:beforeAutospacing="0" w:after="0" w:afterAutospacing="0" w:line="206" w:lineRule="auto"/>
              <w:ind w:left="699" w:right="0"/>
              <w:rPr>
                <w:lang w:val="en-US" w:eastAsia="zh-CN"/>
              </w:rPr>
            </w:pPr>
            <w:r>
              <w:rPr>
                <w:color w:val="231F20"/>
                <w:spacing w:val="4"/>
                <w:lang w:eastAsia="zh-CN"/>
              </w:rPr>
              <w:t>（律师）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AA70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38C22D9">
            <w:pPr>
              <w:pStyle w:val="7"/>
              <w:widowControl/>
              <w:spacing w:before="78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AA9B1DE">
            <w:pPr>
              <w:pStyle w:val="7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2430DB72">
            <w:pPr>
              <w:pStyle w:val="7"/>
              <w:widowControl/>
              <w:spacing w:before="62" w:beforeAutospacing="0" w:after="0" w:afterAutospacing="0" w:line="237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     </w:t>
            </w:r>
            <w:r>
              <w:rPr>
                <w:color w:val="231F20"/>
                <w:spacing w:val="-1"/>
                <w:lang w:val="en-US" w:eastAsia="zh-CN"/>
              </w:rPr>
              <w:t xml:space="preserve">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73CEDF5C">
            <w:pPr>
              <w:pStyle w:val="7"/>
              <w:widowControl/>
              <w:spacing w:before="32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</w:t>
            </w:r>
          </w:p>
          <w:p w14:paraId="4B70A84C">
            <w:pPr>
              <w:pStyle w:val="7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4BBB14B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24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6E29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8BD10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1EC2B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8D183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A694E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AB168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E3417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44F1D29">
            <w:pPr>
              <w:pStyle w:val="7"/>
              <w:widowControl/>
              <w:spacing w:before="79" w:beforeAutospacing="0" w:after="0" w:afterAutospacing="0" w:line="208" w:lineRule="auto"/>
              <w:ind w:left="400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委托诉讼代理人</w:t>
            </w:r>
          </w:p>
          <w:p w14:paraId="2A29FE2B">
            <w:pPr>
              <w:pStyle w:val="7"/>
              <w:widowControl/>
              <w:spacing w:before="67" w:beforeAutospacing="0" w:after="0" w:afterAutospacing="0" w:line="208" w:lineRule="auto"/>
              <w:ind w:left="699" w:right="0"/>
              <w:rPr>
                <w:lang w:val="en-US" w:eastAsia="zh-CN"/>
              </w:rPr>
            </w:pPr>
            <w:r>
              <w:rPr>
                <w:color w:val="231F20"/>
                <w:spacing w:val="4"/>
                <w:lang w:eastAsia="zh-CN"/>
              </w:rPr>
              <w:t>（其他）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48AD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3A55D29">
            <w:pPr>
              <w:pStyle w:val="7"/>
              <w:widowControl/>
              <w:spacing w:before="78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31A9661">
            <w:pPr>
              <w:pStyle w:val="7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2B915A2C">
            <w:pPr>
              <w:pStyle w:val="7"/>
              <w:widowControl/>
              <w:spacing w:before="68" w:beforeAutospacing="0" w:after="0" w:afterAutospacing="0" w:line="206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76D4B9FF">
            <w:pPr>
              <w:pStyle w:val="7"/>
              <w:widowControl/>
              <w:spacing w:before="62" w:beforeAutospacing="0" w:after="0" w:afterAutospacing="0"/>
              <w:ind w:left="519" w:right="0"/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 </w:t>
            </w:r>
            <w:r>
              <w:rPr>
                <w:color w:val="231F20"/>
                <w:spacing w:val="-4"/>
                <w:lang w:val="en-US"/>
              </w:rPr>
              <w:t>月         日                  民族：</w:t>
            </w:r>
          </w:p>
          <w:p w14:paraId="0C8BF700">
            <w:pPr>
              <w:pStyle w:val="7"/>
              <w:widowControl/>
              <w:spacing w:before="19" w:beforeAutospacing="0" w:after="0" w:afterAutospacing="0" w:line="228" w:lineRule="auto"/>
              <w:ind w:left="503" w:right="0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单位：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5"/>
                <w:lang w:eastAsia="zh-CN"/>
              </w:rPr>
              <w:t>职务</w:t>
            </w:r>
            <w:r>
              <w:rPr>
                <w:color w:val="231F20"/>
                <w:spacing w:val="-7"/>
                <w:lang w:eastAsia="zh-CN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7"/>
                <w:lang w:eastAsia="zh-CN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eastAsia="zh-CN"/>
              </w:rPr>
              <w:t>员工担任代理人需写明部门）</w:t>
            </w:r>
          </w:p>
          <w:p w14:paraId="3409ABC7">
            <w:pPr>
              <w:pStyle w:val="7"/>
              <w:widowControl/>
              <w:spacing w:before="48" w:beforeAutospacing="0" w:after="0" w:afterAutospacing="0" w:line="204" w:lineRule="auto"/>
              <w:ind w:left="504" w:right="0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联系电话：</w:t>
            </w:r>
          </w:p>
          <w:p w14:paraId="3D5897B4">
            <w:pPr>
              <w:pStyle w:val="7"/>
              <w:widowControl/>
              <w:spacing w:before="63" w:beforeAutospacing="0" w:after="0" w:afterAutospacing="0" w:line="237" w:lineRule="auto"/>
              <w:ind w:left="510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与原告关系（近亲属担任委托诉讼代理人</w:t>
            </w:r>
            <w:r>
              <w:rPr>
                <w:color w:val="231F20"/>
                <w:lang w:eastAsia="zh-CN"/>
              </w:rPr>
              <w:t>）：</w:t>
            </w:r>
          </w:p>
          <w:p w14:paraId="129C59B1">
            <w:pPr>
              <w:pStyle w:val="7"/>
              <w:widowControl/>
              <w:spacing w:before="30" w:beforeAutospacing="0" w:after="0" w:afterAutospacing="0" w:line="259" w:lineRule="auto"/>
              <w:ind w:left="506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eastAsia="zh-CN"/>
              </w:rPr>
              <w:t>推荐单位（当事人所在社区、单位以及有关社会团体推荐的公民担任</w:t>
            </w:r>
            <w:r>
              <w:rPr>
                <w:color w:val="231F20"/>
                <w:spacing w:val="16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w w:val="96"/>
                <w:lang w:eastAsia="zh-CN"/>
              </w:rPr>
              <w:t>委托诉讼代理人</w:t>
            </w:r>
            <w:r>
              <w:rPr>
                <w:color w:val="231F20"/>
                <w:spacing w:val="-2"/>
                <w:lang w:eastAsia="zh-CN"/>
              </w:rPr>
              <w:t>）：</w:t>
            </w:r>
          </w:p>
          <w:p w14:paraId="1E8D3399">
            <w:pPr>
              <w:pStyle w:val="7"/>
              <w:widowControl/>
              <w:spacing w:line="208" w:lineRule="auto"/>
              <w:ind w:left="50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</w:t>
            </w:r>
          </w:p>
          <w:p w14:paraId="07A62E85">
            <w:pPr>
              <w:pStyle w:val="7"/>
              <w:widowControl/>
              <w:spacing w:before="7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EF130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AB2A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89581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BDB2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815E4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5105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6C85A7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7AB753E6">
            <w:pPr>
              <w:pStyle w:val="7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620907">
            <w:pPr>
              <w:pStyle w:val="7"/>
              <w:widowControl/>
              <w:spacing w:before="26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52BDAEE6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7D7B00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tbl>
            <w:tblPr>
              <w:tblStyle w:val="11"/>
              <w:tblW w:w="5100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43"/>
              <w:gridCol w:w="2388"/>
              <w:gridCol w:w="1367"/>
            </w:tblGrid>
            <w:tr w14:paraId="752FE717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4094396">
                  <w:pPr>
                    <w:pStyle w:val="7"/>
                    <w:widowControl/>
                    <w:spacing w:line="196" w:lineRule="auto"/>
                    <w:ind w:left="14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-4"/>
                      <w:lang w:eastAsia="zh-CN"/>
                    </w:rPr>
                    <w:t>出生日期：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DD51C67">
                  <w:pPr>
                    <w:pStyle w:val="7"/>
                    <w:widowControl/>
                    <w:spacing w:before="1" w:beforeAutospacing="0" w:after="0" w:afterAutospacing="0" w:line="196" w:lineRule="auto"/>
                    <w:ind w:left="442" w:right="0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-5"/>
                      <w:lang w:eastAsia="zh-CN"/>
                    </w:rPr>
                    <w:t>年</w:t>
                  </w:r>
                  <w:r>
                    <w:rPr>
                      <w:color w:val="231F20"/>
                      <w:spacing w:val="1"/>
                      <w:lang w:val="en-US" w:eastAsia="zh-CN"/>
                    </w:rPr>
                    <w:t xml:space="preserve">         </w:t>
                  </w:r>
                  <w:r>
                    <w:rPr>
                      <w:color w:val="231F20"/>
                      <w:spacing w:val="-5"/>
                      <w:lang w:eastAsia="zh-CN"/>
                    </w:rPr>
                    <w:t>月</w:t>
                  </w:r>
                  <w:r>
                    <w:rPr>
                      <w:color w:val="231F20"/>
                      <w:spacing w:val="1"/>
                      <w:lang w:val="en-US" w:eastAsia="zh-CN"/>
                    </w:rPr>
                    <w:t xml:space="preserve">         </w:t>
                  </w:r>
                  <w:r>
                    <w:rPr>
                      <w:color w:val="231F20"/>
                      <w:spacing w:val="-5"/>
                      <w:lang w:eastAsia="zh-CN"/>
                    </w:rPr>
                    <w:t>日</w:t>
                  </w: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10CDF3B">
                  <w:pPr>
                    <w:pStyle w:val="7"/>
                    <w:widowControl/>
                    <w:spacing w:line="196" w:lineRule="auto"/>
                    <w:ind w:left="431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-8"/>
                      <w:lang w:eastAsia="zh-CN"/>
                    </w:rPr>
                    <w:t>民族：</w:t>
                  </w:r>
                </w:p>
              </w:tc>
            </w:tr>
            <w:tr w14:paraId="4B4295DF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9DE5DA0">
                  <w:pPr>
                    <w:pStyle w:val="7"/>
                    <w:widowControl/>
                    <w:spacing w:before="66" w:beforeAutospacing="0" w:line="196" w:lineRule="exact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-1"/>
                      <w:position w:val="-1"/>
                      <w:lang w:eastAsia="zh-CN"/>
                    </w:rPr>
                    <w:t>工作单位：</w:t>
                  </w:r>
                </w:p>
              </w:tc>
              <w:tc>
                <w:tcPr>
                  <w:tcW w:w="23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29717784">
                  <w:pPr>
                    <w:pStyle w:val="7"/>
                    <w:widowControl/>
                    <w:spacing w:before="66" w:beforeAutospacing="0" w:after="0" w:afterAutospacing="0" w:line="196" w:lineRule="exact"/>
                    <w:ind w:left="444" w:right="0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-3"/>
                      <w:position w:val="-2"/>
                      <w:lang w:eastAsia="zh-CN"/>
                    </w:rPr>
                    <w:t>职务：</w:t>
                  </w: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2922E75">
                  <w:pPr>
                    <w:pStyle w:val="7"/>
                    <w:widowControl/>
                    <w:spacing w:before="66" w:beforeAutospacing="0" w:line="196" w:lineRule="exact"/>
                    <w:jc w:val="right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eastAsia="zh-CN"/>
                    </w:rPr>
                    <w:t>联系电话：</w:t>
                  </w:r>
                </w:p>
              </w:tc>
            </w:tr>
          </w:tbl>
          <w:p w14:paraId="7F478D99">
            <w:pPr>
              <w:pStyle w:val="7"/>
              <w:widowControl/>
              <w:spacing w:before="132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457349C7">
            <w:pPr>
              <w:pStyle w:val="7"/>
              <w:widowControl/>
              <w:spacing w:before="132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1C59655A">
            <w:pPr>
              <w:pStyle w:val="7"/>
              <w:widowControl/>
              <w:spacing w:before="44" w:beforeAutospacing="0" w:after="0" w:afterAutospacing="0" w:line="261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6B22215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1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FDFF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26FE9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7F18F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53D16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05805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20BF4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C53C0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714F8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CBEB3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15DAF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146EC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AC4DA0B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被告</w:t>
            </w:r>
          </w:p>
          <w:p w14:paraId="71AE39C0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2C0A3F">
            <w:pPr>
              <w:pStyle w:val="7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44867CFC">
            <w:pPr>
              <w:pStyle w:val="7"/>
              <w:widowControl/>
              <w:spacing w:before="63" w:beforeAutospacing="0" w:after="0" w:afterAutospacing="0" w:line="244" w:lineRule="auto"/>
              <w:ind w:left="88" w:right="3954" w:hanging="5"/>
              <w:rPr>
                <w:color w:val="231F20"/>
                <w:spacing w:val="1"/>
                <w:lang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-10"/>
                <w:lang w:eastAsia="zh-CN"/>
              </w:rPr>
              <w:t>）：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</w:p>
          <w:p w14:paraId="17CFD79C">
            <w:pPr>
              <w:pStyle w:val="7"/>
              <w:widowControl/>
              <w:spacing w:before="63" w:beforeAutospacing="0" w:after="0" w:afterAutospacing="0" w:line="244" w:lineRule="auto"/>
              <w:ind w:left="88" w:right="3954" w:hanging="5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66BBDA97">
            <w:pPr>
              <w:pStyle w:val="7"/>
              <w:widowControl/>
              <w:spacing w:before="38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法定代表人</w:t>
            </w:r>
            <w:r>
              <w:rPr>
                <w:color w:val="231F20"/>
                <w:spacing w:val="-1"/>
                <w:lang w:val="en-US" w:eastAsia="zh-CN"/>
              </w:rPr>
              <w:t xml:space="preserve"> / </w:t>
            </w:r>
            <w:r>
              <w:rPr>
                <w:color w:val="231F20"/>
                <w:spacing w:val="-1"/>
                <w:lang w:eastAsia="zh-CN"/>
              </w:rPr>
              <w:t>负责人：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1"/>
                <w:lang w:eastAsia="zh-CN"/>
              </w:rPr>
              <w:t>职务：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</w:t>
            </w:r>
          </w:p>
          <w:p w14:paraId="06D889D8">
            <w:pPr>
              <w:pStyle w:val="7"/>
              <w:widowControl/>
              <w:spacing w:before="38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600A8949">
            <w:pPr>
              <w:pStyle w:val="7"/>
              <w:widowControl/>
              <w:spacing w:before="65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5BDF05C2">
            <w:pPr>
              <w:pStyle w:val="7"/>
              <w:widowControl/>
              <w:spacing w:before="66" w:beforeAutospacing="0" w:after="0" w:afterAutospacing="0" w:line="208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类型：有限责任公司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股份有限公司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5AE20519">
            <w:pPr>
              <w:pStyle w:val="7"/>
              <w:widowControl/>
              <w:spacing w:before="65" w:beforeAutospacing="0" w:after="0" w:afterAutospacing="0" w:line="259" w:lineRule="auto"/>
              <w:ind w:left="715" w:right="1316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社会服务机构□ </w:t>
            </w:r>
            <w:r>
              <w:rPr>
                <w:color w:val="231F20"/>
                <w:spacing w:val="-11"/>
                <w:w w:val="98"/>
                <w:lang w:eastAsia="zh-CN"/>
              </w:rPr>
              <w:t>机关法人</w:t>
            </w:r>
            <w:r>
              <w:rPr>
                <w:color w:val="231F20"/>
                <w:spacing w:val="-11"/>
                <w:w w:val="98"/>
                <w:lang w:val="en-US" w:eastAsia="zh-CN"/>
              </w:rPr>
              <w:t>□</w:t>
            </w:r>
            <w:r>
              <w:rPr>
                <w:color w:val="231F20"/>
                <w:spacing w:val="12"/>
                <w:lang w:val="en-US" w:eastAsia="zh-CN"/>
              </w:rPr>
              <w:t xml:space="preserve">   </w:t>
            </w:r>
            <w:r>
              <w:rPr>
                <w:color w:val="231F20"/>
                <w:spacing w:val="-11"/>
                <w:w w:val="98"/>
                <w:lang w:eastAsia="zh-CN"/>
              </w:rPr>
              <w:t>农村集体经济组织法人</w:t>
            </w:r>
            <w:r>
              <w:rPr>
                <w:color w:val="231F20"/>
                <w:spacing w:val="-11"/>
                <w:w w:val="98"/>
                <w:lang w:val="en-US" w:eastAsia="zh-CN"/>
              </w:rPr>
              <w:t>□</w:t>
            </w:r>
          </w:p>
          <w:p w14:paraId="501047E3">
            <w:pPr>
              <w:pStyle w:val="7"/>
              <w:widowControl/>
              <w:spacing w:line="208" w:lineRule="auto"/>
              <w:ind w:left="715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城镇农村的合作经济组织法人</w:t>
            </w:r>
            <w:r>
              <w:rPr>
                <w:color w:val="231F20"/>
                <w:spacing w:val="-7"/>
                <w:lang w:val="en-US" w:eastAsia="zh-CN"/>
              </w:rPr>
              <w:t xml:space="preserve">□   </w:t>
            </w:r>
            <w:r>
              <w:rPr>
                <w:color w:val="231F20"/>
                <w:spacing w:val="-7"/>
                <w:lang w:eastAsia="zh-CN"/>
              </w:rPr>
              <w:t>基层群众性自治组织法人</w:t>
            </w:r>
            <w:r>
              <w:rPr>
                <w:color w:val="231F20"/>
                <w:spacing w:val="-7"/>
                <w:lang w:val="en-US" w:eastAsia="zh-CN"/>
              </w:rPr>
              <w:t>□</w:t>
            </w:r>
          </w:p>
          <w:p w14:paraId="3B9E7EFD">
            <w:pPr>
              <w:pStyle w:val="7"/>
              <w:widowControl/>
              <w:spacing w:before="67" w:beforeAutospacing="0" w:after="0" w:afterAutospacing="0" w:line="208" w:lineRule="auto"/>
              <w:ind w:left="712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FE23D46">
            <w:pPr>
              <w:pStyle w:val="7"/>
              <w:widowControl/>
              <w:spacing w:before="63" w:beforeAutospacing="0" w:after="0" w:afterAutospacing="0" w:line="244" w:lineRule="auto"/>
              <w:ind w:left="86" w:right="791" w:hanging="3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所有制性质：国有</w:t>
            </w:r>
            <w:r>
              <w:rPr>
                <w:color w:val="231F20"/>
                <w:spacing w:val="1"/>
                <w:lang w:val="en-US" w:eastAsia="zh-CN"/>
              </w:rPr>
              <w:t>□</w:t>
            </w:r>
            <w:r>
              <w:rPr>
                <w:color w:val="231F20"/>
                <w:spacing w:val="1"/>
                <w:lang w:eastAsia="zh-CN"/>
              </w:rPr>
              <w:t>（控股</w:t>
            </w:r>
            <w:r>
              <w:rPr>
                <w:color w:val="231F20"/>
                <w:spacing w:val="1"/>
                <w:lang w:val="en-US" w:eastAsia="zh-CN"/>
              </w:rPr>
              <w:t xml:space="preserve">□    </w:t>
            </w:r>
            <w:r>
              <w:rPr>
                <w:color w:val="231F20"/>
                <w:spacing w:val="1"/>
                <w:lang w:eastAsia="zh-CN"/>
              </w:rPr>
              <w:t>参股</w:t>
            </w:r>
            <w:r>
              <w:rPr>
                <w:color w:val="231F20"/>
                <w:spacing w:val="1"/>
                <w:lang w:val="en-US" w:eastAsia="zh-CN"/>
              </w:rPr>
              <w:t xml:space="preserve">□)    </w:t>
            </w:r>
            <w:r>
              <w:rPr>
                <w:color w:val="231F20"/>
                <w:spacing w:val="1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spacing w:val="1"/>
                <w:lang w:val="en-US" w:eastAsia="zh-CN"/>
              </w:rPr>
              <w:t xml:space="preserve">□    </w:t>
            </w:r>
            <w:r>
              <w:rPr>
                <w:color w:val="231F20"/>
                <w:spacing w:val="1"/>
                <w:lang w:eastAsia="zh-CN"/>
              </w:rPr>
              <w:t>其他</w:t>
            </w:r>
            <w:r>
              <w:rPr>
                <w:color w:val="231F20"/>
                <w:spacing w:val="1"/>
                <w:u w:val="single"/>
                <w:lang w:val="en-US" w:eastAsia="zh-CN"/>
              </w:rPr>
              <w:t xml:space="preserve">                    </w:t>
            </w:r>
            <w:r>
              <w:rPr>
                <w:color w:val="231F20"/>
                <w:spacing w:val="15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eastAsia="zh-CN"/>
              </w:rPr>
              <w:t>如不具有以下情况，可不填：</w:t>
            </w:r>
          </w:p>
          <w:p w14:paraId="009671A9">
            <w:pPr>
              <w:pStyle w:val="7"/>
              <w:widowControl/>
              <w:spacing w:before="47" w:beforeAutospacing="0" w:after="0" w:afterAutospacing="0" w:line="256" w:lineRule="auto"/>
              <w:ind w:left="1343" w:right="1736" w:hanging="126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外资情况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：中外合资经营企业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中外合作经营企</w:t>
            </w:r>
            <w:r>
              <w:rPr>
                <w:color w:val="231F20"/>
                <w:spacing w:val="-1"/>
                <w:lang w:eastAsia="zh-CN"/>
              </w:rPr>
              <w:t>业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外商独资企业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其他形式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5E3D7CC0">
            <w:pPr>
              <w:pStyle w:val="7"/>
              <w:widowControl/>
              <w:spacing w:before="1" w:beforeAutospacing="0" w:after="0" w:afterAutospacing="0" w:line="237" w:lineRule="auto"/>
              <w:ind w:left="135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出资方：</w:t>
            </w:r>
          </w:p>
          <w:p w14:paraId="0EB1055B">
            <w:pPr>
              <w:pStyle w:val="7"/>
              <w:widowControl/>
              <w:spacing w:before="27" w:beforeAutospacing="0" w:after="0" w:afterAutospacing="0" w:line="237" w:lineRule="auto"/>
              <w:ind w:left="134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份额构成：</w:t>
            </w:r>
          </w:p>
          <w:p w14:paraId="6D9AC6CF">
            <w:pPr>
              <w:pStyle w:val="7"/>
              <w:widowControl/>
              <w:spacing w:before="35" w:beforeAutospacing="0" w:after="0" w:afterAutospacing="0" w:line="235" w:lineRule="auto"/>
              <w:ind w:left="84" w:right="4084"/>
              <w:rPr>
                <w:color w:val="231F20"/>
                <w:spacing w:val="11"/>
                <w:lang w:eastAsia="zh-CN"/>
              </w:rPr>
            </w:pPr>
            <w:r>
              <w:rPr>
                <w:color w:val="231F20"/>
                <w:spacing w:val="-4"/>
                <w:lang w:eastAsia="zh-CN"/>
              </w:rPr>
              <w:t>上市公司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  <w:r>
              <w:rPr>
                <w:color w:val="231F20"/>
                <w:spacing w:val="-4"/>
                <w:lang w:eastAsia="zh-CN"/>
              </w:rPr>
              <w:t>：上市所在交易所：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</w:p>
          <w:p w14:paraId="070123D7">
            <w:pPr>
              <w:pStyle w:val="7"/>
              <w:widowControl/>
              <w:spacing w:before="35" w:beforeAutospacing="0" w:after="0" w:afterAutospacing="0" w:line="235" w:lineRule="auto"/>
              <w:ind w:left="84" w:right="4084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专精特新中小企业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0D7C604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0C69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67535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DCB1C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05350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F40DE72">
            <w:pPr>
              <w:pStyle w:val="7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C49703">
            <w:pPr>
              <w:pStyle w:val="7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3CB1717B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7309B0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6" w:lineRule="exact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tbl>
            <w:tblPr>
              <w:tblStyle w:val="11"/>
              <w:tblW w:w="4896" w:type="dxa"/>
              <w:tblInd w:w="8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45"/>
              <w:gridCol w:w="2303"/>
              <w:gridCol w:w="1247"/>
            </w:tblGrid>
            <w:tr w14:paraId="6CCC6736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0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6CD8259">
                  <w:pPr>
                    <w:pStyle w:val="7"/>
                    <w:widowControl/>
                    <w:spacing w:before="1" w:beforeAutospacing="0" w:after="0" w:afterAutospacing="0" w:line="196" w:lineRule="auto"/>
                    <w:ind w:left="14" w:right="0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-10"/>
                      <w:lang w:eastAsia="zh-CN"/>
                    </w:rPr>
                    <w:t>出生日期：</w:t>
                  </w:r>
                </w:p>
              </w:tc>
              <w:tc>
                <w:tcPr>
                  <w:tcW w:w="2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7DB1430">
                  <w:pPr>
                    <w:pStyle w:val="7"/>
                    <w:widowControl/>
                    <w:spacing w:before="1" w:beforeAutospacing="0" w:after="0" w:afterAutospacing="0" w:line="196" w:lineRule="auto"/>
                    <w:ind w:left="442" w:right="0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-5"/>
                      <w:lang w:eastAsia="zh-CN"/>
                    </w:rPr>
                    <w:t>年</w:t>
                  </w:r>
                  <w:r>
                    <w:rPr>
                      <w:color w:val="231F20"/>
                      <w:spacing w:val="1"/>
                      <w:lang w:val="en-US" w:eastAsia="zh-CN"/>
                    </w:rPr>
                    <w:t xml:space="preserve">         </w:t>
                  </w:r>
                  <w:r>
                    <w:rPr>
                      <w:color w:val="231F20"/>
                      <w:spacing w:val="-5"/>
                      <w:lang w:eastAsia="zh-CN"/>
                    </w:rPr>
                    <w:t>月</w:t>
                  </w:r>
                  <w:r>
                    <w:rPr>
                      <w:color w:val="231F20"/>
                      <w:spacing w:val="1"/>
                      <w:lang w:val="en-US" w:eastAsia="zh-CN"/>
                    </w:rPr>
                    <w:t xml:space="preserve">         </w:t>
                  </w:r>
                  <w:r>
                    <w:rPr>
                      <w:color w:val="231F20"/>
                      <w:spacing w:val="-5"/>
                      <w:lang w:eastAsia="zh-CN"/>
                    </w:rPr>
                    <w:t>日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938241D">
                  <w:pPr>
                    <w:pStyle w:val="7"/>
                    <w:widowControl/>
                    <w:spacing w:line="196" w:lineRule="auto"/>
                    <w:ind w:left="361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-14"/>
                      <w:lang w:eastAsia="zh-CN"/>
                    </w:rPr>
                    <w:t>民族：</w:t>
                  </w:r>
                </w:p>
              </w:tc>
            </w:tr>
            <w:tr w14:paraId="4F78074D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 w:hRule="atLeast"/>
              </w:trPr>
              <w:tc>
                <w:tcPr>
                  <w:tcW w:w="13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E5F2347">
                  <w:pPr>
                    <w:pStyle w:val="7"/>
                    <w:widowControl/>
                    <w:spacing w:before="66" w:beforeAutospacing="0" w:line="196" w:lineRule="exact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-1"/>
                      <w:position w:val="-1"/>
                      <w:lang w:eastAsia="zh-CN"/>
                    </w:rPr>
                    <w:t>工作单位：</w:t>
                  </w:r>
                </w:p>
              </w:tc>
              <w:tc>
                <w:tcPr>
                  <w:tcW w:w="2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D1A2B94">
                  <w:pPr>
                    <w:pStyle w:val="7"/>
                    <w:widowControl/>
                    <w:spacing w:before="66" w:beforeAutospacing="0" w:after="0" w:afterAutospacing="0" w:line="196" w:lineRule="exact"/>
                    <w:ind w:left="444" w:right="0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-3"/>
                      <w:position w:val="-2"/>
                      <w:lang w:eastAsia="zh-CN"/>
                    </w:rPr>
                    <w:t>职务：</w:t>
                  </w:r>
                </w:p>
              </w:tc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2A53C6A">
                  <w:pPr>
                    <w:pStyle w:val="7"/>
                    <w:widowControl/>
                    <w:spacing w:before="66" w:beforeAutospacing="0" w:line="196" w:lineRule="exact"/>
                    <w:jc w:val="right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-27"/>
                      <w:w w:val="98"/>
                      <w:position w:val="-2"/>
                      <w:lang w:eastAsia="zh-CN"/>
                    </w:rPr>
                    <w:t>联系电话：</w:t>
                  </w:r>
                </w:p>
              </w:tc>
            </w:tr>
          </w:tbl>
          <w:p w14:paraId="30B0D1D5">
            <w:pPr>
              <w:pStyle w:val="7"/>
              <w:widowControl/>
              <w:spacing w:before="132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78C4A016">
            <w:pPr>
              <w:pStyle w:val="7"/>
              <w:widowControl/>
              <w:spacing w:before="43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3DA225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D13B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7CB87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789BD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58997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D6C1A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CDED5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6B84701">
            <w:pPr>
              <w:pStyle w:val="7"/>
              <w:widowControl/>
              <w:spacing w:before="78" w:beforeAutospacing="0" w:after="0" w:afterAutospacing="0" w:line="208" w:lineRule="auto"/>
              <w:ind w:left="8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第三人</w:t>
            </w:r>
          </w:p>
          <w:p w14:paraId="6E8FCE12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22AB1D">
            <w:pPr>
              <w:pStyle w:val="7"/>
              <w:widowControl/>
              <w:spacing w:before="8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6AACEA9D">
            <w:pPr>
              <w:pStyle w:val="7"/>
              <w:widowControl/>
              <w:spacing w:before="63" w:beforeAutospacing="0" w:after="0" w:afterAutospacing="0" w:line="244" w:lineRule="auto"/>
              <w:ind w:left="88" w:right="3954" w:hanging="5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-10"/>
                <w:lang w:eastAsia="zh-CN"/>
              </w:rPr>
              <w:t>）：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69672BC1">
            <w:pPr>
              <w:pStyle w:val="7"/>
              <w:widowControl/>
              <w:spacing w:before="38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法定代表人</w:t>
            </w:r>
            <w:r>
              <w:rPr>
                <w:color w:val="231F20"/>
                <w:spacing w:val="-1"/>
                <w:lang w:val="en-US" w:eastAsia="zh-CN"/>
              </w:rPr>
              <w:t xml:space="preserve"> / </w:t>
            </w:r>
            <w:r>
              <w:rPr>
                <w:color w:val="231F20"/>
                <w:spacing w:val="-1"/>
                <w:lang w:eastAsia="zh-CN"/>
              </w:rPr>
              <w:t>负责人：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1"/>
                <w:lang w:eastAsia="zh-CN"/>
              </w:rPr>
              <w:t>职务：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6A87AD5B">
            <w:pPr>
              <w:pStyle w:val="7"/>
              <w:widowControl/>
              <w:spacing w:before="65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5EC1EFD7">
            <w:pPr>
              <w:pStyle w:val="7"/>
              <w:widowControl/>
              <w:spacing w:before="66" w:beforeAutospacing="0" w:after="0" w:afterAutospacing="0" w:line="208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类型：有限责任公司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股份有限公司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693D285">
            <w:pPr>
              <w:pStyle w:val="7"/>
              <w:widowControl/>
              <w:spacing w:before="65" w:beforeAutospacing="0" w:after="0" w:afterAutospacing="0" w:line="259" w:lineRule="auto"/>
              <w:ind w:left="715" w:right="1316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社会服务机构□ </w:t>
            </w: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C5F5DC5">
            <w:pPr>
              <w:pStyle w:val="7"/>
              <w:widowControl/>
              <w:spacing w:line="208" w:lineRule="auto"/>
              <w:ind w:left="715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2B72815">
            <w:pPr>
              <w:pStyle w:val="7"/>
              <w:widowControl/>
              <w:spacing w:before="67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 所有制性质：国有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>□)</w:t>
            </w:r>
            <w:r>
              <w:rPr>
                <w:color w:val="231F20"/>
                <w:spacing w:val="4"/>
                <w:lang w:val="en-US" w:eastAsia="zh-CN"/>
              </w:rPr>
              <w:t xml:space="preserve">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4CAAD5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" w:type="dxa"/>
          <w:trHeight w:val="241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7342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428DF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AD04B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59B14EB">
            <w:pPr>
              <w:pStyle w:val="7"/>
              <w:widowControl/>
              <w:spacing w:before="78" w:beforeAutospacing="0" w:after="0" w:afterAutospacing="0" w:line="208" w:lineRule="auto"/>
              <w:ind w:left="8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第三人</w:t>
            </w:r>
          </w:p>
          <w:p w14:paraId="3A3E8A00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5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4C7F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4" w:beforeAutospacing="0" w:after="0" w:afterAutospacing="0" w:line="228" w:lineRule="auto"/>
              <w:ind w:left="86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如不具有以下情况，可不填：</w:t>
            </w:r>
          </w:p>
          <w:p w14:paraId="61409540">
            <w:pPr>
              <w:pStyle w:val="7"/>
              <w:widowControl/>
              <w:spacing w:before="59" w:beforeAutospacing="0" w:after="0" w:afterAutospacing="0" w:line="256" w:lineRule="auto"/>
              <w:ind w:left="1343" w:right="1736" w:hanging="126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外资情况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：中外合资经营企业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中外合作经营企</w:t>
            </w:r>
            <w:r>
              <w:rPr>
                <w:color w:val="231F20"/>
                <w:spacing w:val="-1"/>
                <w:lang w:eastAsia="zh-CN"/>
              </w:rPr>
              <w:t>业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外商独资企业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其他形式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0354EFC3">
            <w:pPr>
              <w:pStyle w:val="7"/>
              <w:widowControl/>
              <w:spacing w:line="237" w:lineRule="auto"/>
              <w:ind w:left="1359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出资方：</w:t>
            </w:r>
          </w:p>
          <w:p w14:paraId="451595C1">
            <w:pPr>
              <w:pStyle w:val="7"/>
              <w:widowControl/>
              <w:spacing w:before="27" w:beforeAutospacing="0" w:after="0" w:afterAutospacing="0" w:line="237" w:lineRule="auto"/>
              <w:ind w:left="134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份额构成：</w:t>
            </w:r>
          </w:p>
          <w:p w14:paraId="091602F5">
            <w:pPr>
              <w:pStyle w:val="7"/>
              <w:widowControl/>
              <w:spacing w:before="32" w:beforeAutospacing="0" w:after="0" w:afterAutospacing="0" w:line="235" w:lineRule="auto"/>
              <w:ind w:left="84" w:right="4084"/>
              <w:rPr>
                <w:color w:val="231F20"/>
                <w:spacing w:val="11"/>
                <w:lang w:eastAsia="zh-CN"/>
              </w:rPr>
            </w:pPr>
            <w:r>
              <w:rPr>
                <w:color w:val="231F20"/>
                <w:spacing w:val="-4"/>
                <w:lang w:eastAsia="zh-CN"/>
              </w:rPr>
              <w:t>上市公司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  <w:r>
              <w:rPr>
                <w:color w:val="231F20"/>
                <w:spacing w:val="-4"/>
                <w:lang w:eastAsia="zh-CN"/>
              </w:rPr>
              <w:t>：上市所在交易所：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</w:p>
          <w:p w14:paraId="670CEDDB">
            <w:pPr>
              <w:pStyle w:val="7"/>
              <w:widowControl/>
              <w:spacing w:before="32" w:beforeAutospacing="0" w:after="0" w:afterAutospacing="0" w:line="235" w:lineRule="auto"/>
              <w:ind w:left="84" w:right="4084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专精特新中小企业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3E3A1A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" w:type="dxa"/>
          <w:trHeight w:val="465" w:hRule="atLeast"/>
        </w:trPr>
        <w:tc>
          <w:tcPr>
            <w:tcW w:w="9346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0CF4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418934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" w:type="dxa"/>
          <w:trHeight w:val="2397" w:hRule="atLeast"/>
        </w:trPr>
        <w:tc>
          <w:tcPr>
            <w:tcW w:w="9346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FB98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121CA4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677F61">
            <w:pPr>
              <w:pStyle w:val="7"/>
              <w:widowControl/>
              <w:spacing w:before="257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停止侵害</w:t>
            </w:r>
          </w:p>
        </w:tc>
        <w:tc>
          <w:tcPr>
            <w:tcW w:w="7075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82693C">
            <w:pPr>
              <w:pStyle w:val="7"/>
              <w:widowControl/>
              <w:spacing w:before="74" w:beforeAutospacing="0" w:after="0" w:afterAutospacing="0" w:line="228" w:lineRule="auto"/>
              <w:ind w:left="84" w:right="0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有</w:t>
            </w:r>
            <w:r>
              <w:rPr>
                <w:color w:val="231F20"/>
                <w:spacing w:val="-5"/>
                <w:lang w:val="en-US" w:eastAsia="zh-CN"/>
              </w:rPr>
              <w:t xml:space="preserve">□    </w:t>
            </w:r>
            <w:r>
              <w:rPr>
                <w:color w:val="231F20"/>
                <w:spacing w:val="-5"/>
                <w:lang w:eastAsia="zh-CN"/>
              </w:rPr>
              <w:t>内容</w:t>
            </w:r>
            <w:r>
              <w:rPr>
                <w:color w:val="231F20"/>
                <w:spacing w:val="-10"/>
                <w:lang w:eastAsia="zh-CN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0"/>
                <w:lang w:eastAsia="zh-CN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eastAsia="zh-CN"/>
              </w:rPr>
              <w:t>具体写明要求停止的侵权行为，如制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6"/>
                <w:lang w:eastAsia="zh-CN"/>
              </w:rPr>
              <w:t>造、销售、许诺销售等）</w:t>
            </w:r>
          </w:p>
          <w:p w14:paraId="6A88804A">
            <w:pPr>
              <w:pStyle w:val="7"/>
              <w:widowControl/>
              <w:spacing w:before="5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3D5549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79BA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DDA9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D4493D">
            <w:pPr>
              <w:pStyle w:val="7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赔偿经济损失</w:t>
            </w:r>
          </w:p>
        </w:tc>
        <w:tc>
          <w:tcPr>
            <w:tcW w:w="7075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BADFC0">
            <w:pPr>
              <w:pStyle w:val="7"/>
              <w:widowControl/>
              <w:spacing w:before="86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经济损失</w:t>
            </w:r>
            <w:r>
              <w:rPr>
                <w:color w:val="231F20"/>
                <w:spacing w:val="-2"/>
                <w:lang w:val="en-US" w:eastAsia="zh-CN"/>
              </w:rPr>
              <w:t xml:space="preserve">        </w:t>
            </w:r>
            <w:r>
              <w:rPr>
                <w:color w:val="231F20"/>
                <w:spacing w:val="-2"/>
                <w:lang w:eastAsia="zh-CN"/>
              </w:rPr>
              <w:t>元</w:t>
            </w:r>
          </w:p>
          <w:p w14:paraId="764E6E36">
            <w:pPr>
              <w:pStyle w:val="7"/>
              <w:widowControl/>
              <w:spacing w:before="66" w:beforeAutospacing="0" w:after="0" w:afterAutospacing="0" w:line="208" w:lineRule="auto"/>
              <w:ind w:left="701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是否包含惩罚性赔偿：包含</w:t>
            </w:r>
            <w:r>
              <w:rPr>
                <w:color w:val="231F20"/>
                <w:spacing w:val="-4"/>
                <w:lang w:val="en-US" w:eastAsia="zh-CN"/>
              </w:rPr>
              <w:t xml:space="preserve">□    </w:t>
            </w:r>
            <w:r>
              <w:rPr>
                <w:color w:val="231F20"/>
                <w:spacing w:val="-4"/>
                <w:lang w:eastAsia="zh-CN"/>
              </w:rPr>
              <w:t>计算方法：基数</w:t>
            </w:r>
            <w:r>
              <w:rPr>
                <w:color w:val="231F20"/>
                <w:spacing w:val="-4"/>
                <w:lang w:val="en-US" w:eastAsia="zh-CN"/>
              </w:rPr>
              <w:t xml:space="preserve">    </w:t>
            </w:r>
            <w:r>
              <w:rPr>
                <w:color w:val="231F20"/>
                <w:spacing w:val="-4"/>
                <w:lang w:eastAsia="zh-CN"/>
              </w:rPr>
              <w:t xml:space="preserve">元 </w:t>
            </w:r>
            <w:r>
              <w:rPr>
                <w:color w:val="231F20"/>
                <w:spacing w:val="-5"/>
                <w:lang w:val="en-US" w:eastAsia="zh-CN"/>
              </w:rPr>
              <w:t xml:space="preserve"> ×</w:t>
            </w:r>
            <w:r>
              <w:rPr>
                <w:color w:val="231F20"/>
                <w:spacing w:val="-5"/>
                <w:lang w:eastAsia="zh-CN"/>
              </w:rPr>
              <w:t>（</w:t>
            </w:r>
            <w:r>
              <w:rPr>
                <w:color w:val="231F20"/>
                <w:spacing w:val="-5"/>
                <w:lang w:val="en-US" w:eastAsia="zh-CN"/>
              </w:rPr>
              <w:t xml:space="preserve">1+ </w:t>
            </w:r>
            <w:r>
              <w:rPr>
                <w:color w:val="231F20"/>
                <w:spacing w:val="-5"/>
                <w:lang w:eastAsia="zh-CN"/>
              </w:rPr>
              <w:t>惩罚性赔</w:t>
            </w:r>
            <w:r>
              <w:rPr>
                <w:color w:val="231F20"/>
                <w:spacing w:val="-2"/>
                <w:lang w:eastAsia="zh-CN"/>
              </w:rPr>
              <w:t>偿倍数）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不包含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48331A4">
            <w:pPr>
              <w:pStyle w:val="7"/>
              <w:widowControl/>
              <w:spacing w:line="201" w:lineRule="auto"/>
              <w:ind w:left="82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11C9313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5369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9C32B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32EED7F">
            <w:pPr>
              <w:pStyle w:val="7"/>
              <w:widowControl/>
              <w:spacing w:before="78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赔偿维权合理开支</w:t>
            </w:r>
          </w:p>
        </w:tc>
        <w:tc>
          <w:tcPr>
            <w:tcW w:w="61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2212B805">
            <w:pPr>
              <w:pStyle w:val="7"/>
              <w:widowControl/>
              <w:spacing w:before="9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0557C45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7B5B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89389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EF333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62634D">
            <w:pPr>
              <w:pStyle w:val="7"/>
              <w:widowControl/>
              <w:spacing w:before="78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  <w:tc>
          <w:tcPr>
            <w:tcW w:w="1049" w:type="dxa"/>
            <w:tcBorders>
              <w:top w:val="single" w:color="231F20" w:sz="2" w:space="0"/>
              <w:left w:val="nil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320A45C0">
            <w:pPr>
              <w:pStyle w:val="7"/>
              <w:widowControl/>
              <w:spacing w:before="88" w:beforeAutospacing="0" w:after="0" w:afterAutospacing="0" w:line="206" w:lineRule="auto"/>
              <w:ind w:left="106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律师费</w:t>
            </w:r>
          </w:p>
          <w:p w14:paraId="398EFE9E">
            <w:pPr>
              <w:pStyle w:val="7"/>
              <w:widowControl/>
              <w:spacing w:before="70" w:beforeAutospacing="0" w:after="0" w:afterAutospacing="0" w:line="204" w:lineRule="auto"/>
              <w:ind w:left="10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公证费</w:t>
            </w:r>
          </w:p>
          <w:p w14:paraId="253F0182">
            <w:pPr>
              <w:pStyle w:val="7"/>
              <w:widowControl/>
              <w:spacing w:before="70" w:beforeAutospacing="0" w:after="0" w:afterAutospacing="0" w:line="204" w:lineRule="auto"/>
              <w:ind w:left="10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差旅费</w:t>
            </w:r>
          </w:p>
          <w:p w14:paraId="39DEE834">
            <w:pPr>
              <w:pStyle w:val="7"/>
              <w:widowControl/>
              <w:spacing w:before="67" w:beforeAutospacing="0" w:after="0" w:afterAutospacing="0" w:line="208" w:lineRule="auto"/>
              <w:ind w:left="10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其他费用</w:t>
            </w:r>
          </w:p>
        </w:tc>
        <w:tc>
          <w:tcPr>
            <w:tcW w:w="525" w:type="dxa"/>
            <w:tcBorders>
              <w:top w:val="single" w:color="231F20" w:sz="2" w:space="0"/>
              <w:left w:val="nil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2B68F8C4">
            <w:pPr>
              <w:pStyle w:val="7"/>
              <w:widowControl/>
              <w:spacing w:before="97" w:beforeAutospacing="0" w:after="0" w:afterAutospacing="0" w:line="261" w:lineRule="auto"/>
              <w:ind w:left="105" w:right="212"/>
              <w:jc w:val="both"/>
            </w:pPr>
            <w:r>
              <w:rPr>
                <w:color w:val="231F20"/>
                <w:spacing w:val="-3"/>
                <w:lang w:val="en-US"/>
              </w:rPr>
              <w:t>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元</w:t>
            </w:r>
          </w:p>
        </w:tc>
        <w:tc>
          <w:tcPr>
            <w:tcW w:w="1363" w:type="dxa"/>
            <w:tcBorders>
              <w:top w:val="single" w:color="231F20" w:sz="2" w:space="0"/>
              <w:left w:val="nil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520F21ED">
            <w:pPr>
              <w:pStyle w:val="7"/>
              <w:widowControl/>
              <w:spacing w:before="88" w:beforeAutospacing="0" w:after="0" w:afterAutospacing="0" w:line="206" w:lineRule="auto"/>
              <w:ind w:left="211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凭证：有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0C6DECF">
            <w:pPr>
              <w:pStyle w:val="7"/>
              <w:widowControl/>
              <w:spacing w:before="68" w:beforeAutospacing="0" w:after="0" w:afterAutospacing="0" w:line="206" w:lineRule="auto"/>
              <w:ind w:left="211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凭证：有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55D426FC">
            <w:pPr>
              <w:pStyle w:val="7"/>
              <w:widowControl/>
              <w:spacing w:before="68" w:beforeAutospacing="0" w:after="0" w:afterAutospacing="0" w:line="206" w:lineRule="auto"/>
              <w:ind w:left="211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凭证：有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CF36372">
            <w:pPr>
              <w:pStyle w:val="7"/>
              <w:widowControl/>
              <w:spacing w:before="68" w:beforeAutospacing="0" w:after="0" w:afterAutospacing="0" w:line="206" w:lineRule="auto"/>
              <w:ind w:left="211" w:right="0"/>
            </w:pPr>
            <w:r>
              <w:rPr>
                <w:color w:val="231F20"/>
                <w:spacing w:val="-1"/>
                <w:lang w:val="en-US"/>
              </w:rPr>
              <w:t>凭证：有□</w:t>
            </w:r>
          </w:p>
        </w:tc>
        <w:tc>
          <w:tcPr>
            <w:tcW w:w="3527" w:type="dxa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B2E771">
            <w:pPr>
              <w:pStyle w:val="7"/>
              <w:widowControl/>
              <w:spacing w:before="97" w:beforeAutospacing="0" w:after="0" w:afterAutospacing="0" w:line="261" w:lineRule="auto"/>
              <w:ind w:left="107" w:right="2996"/>
              <w:jc w:val="both"/>
            </w:pPr>
            <w:r>
              <w:rPr>
                <w:color w:val="231F20"/>
                <w:spacing w:val="-2"/>
                <w:lang w:val="en-US"/>
              </w:rPr>
              <w:t>无□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无□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无□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无□</w:t>
            </w:r>
          </w:p>
        </w:tc>
      </w:tr>
      <w:tr w14:paraId="4359F6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0C6246">
            <w:pPr>
              <w:pStyle w:val="7"/>
              <w:widowControl/>
              <w:spacing w:before="258" w:beforeAutospacing="0" w:after="0" w:afterAutospacing="0" w:line="208" w:lineRule="auto"/>
              <w:ind w:left="82" w:right="0"/>
            </w:pPr>
            <w:r>
              <w:rPr>
                <w:color w:val="231F20"/>
                <w:lang w:val="en-US"/>
              </w:rPr>
              <w:t>4. 连带责任</w:t>
            </w:r>
          </w:p>
        </w:tc>
        <w:tc>
          <w:tcPr>
            <w:tcW w:w="7075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2F61BC">
            <w:pPr>
              <w:pStyle w:val="7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0"/>
                <w:lang w:val="en-US"/>
              </w:rPr>
              <w:t>有□</w:t>
            </w:r>
            <w:r>
              <w:rPr>
                <w:color w:val="231F20"/>
                <w:spacing w:val="7"/>
                <w:lang w:val="en-US"/>
              </w:rPr>
              <w:t xml:space="preserve">    </w:t>
            </w:r>
            <w:r>
              <w:rPr>
                <w:color w:val="231F20"/>
                <w:spacing w:val="-10"/>
                <w:lang w:val="en-US"/>
              </w:rPr>
              <w:t>内容：</w:t>
            </w:r>
          </w:p>
          <w:p w14:paraId="441DA28A">
            <w:pPr>
              <w:pStyle w:val="7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3DDF698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455A4A">
            <w:pPr>
              <w:pStyle w:val="7"/>
              <w:widowControl/>
              <w:spacing w:before="85" w:beforeAutospacing="0" w:after="0" w:afterAutospacing="0" w:line="235" w:lineRule="auto"/>
              <w:ind w:left="83" w:right="84" w:firstLine="2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5. </w:t>
            </w:r>
            <w:r>
              <w:rPr>
                <w:color w:val="231F20"/>
                <w:spacing w:val="-1"/>
                <w:lang w:eastAsia="zh-CN"/>
              </w:rPr>
              <w:t>非金钱给付义务迟延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履行金</w:t>
            </w:r>
          </w:p>
        </w:tc>
        <w:tc>
          <w:tcPr>
            <w:tcW w:w="7075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74BA00">
            <w:pPr>
              <w:pStyle w:val="7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0"/>
                <w:lang w:val="en-US"/>
              </w:rPr>
              <w:t>有□</w:t>
            </w:r>
            <w:r>
              <w:rPr>
                <w:color w:val="231F20"/>
                <w:spacing w:val="7"/>
                <w:lang w:val="en-US"/>
              </w:rPr>
              <w:t xml:space="preserve">    </w:t>
            </w:r>
            <w:r>
              <w:rPr>
                <w:color w:val="231F20"/>
                <w:spacing w:val="-10"/>
                <w:lang w:val="en-US"/>
              </w:rPr>
              <w:t>内容：</w:t>
            </w:r>
          </w:p>
          <w:p w14:paraId="65A734D7">
            <w:pPr>
              <w:pStyle w:val="7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CB432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876314">
            <w:pPr>
              <w:pStyle w:val="7"/>
              <w:widowControl/>
              <w:spacing w:before="259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是否主张诉讼费用</w:t>
            </w:r>
          </w:p>
        </w:tc>
        <w:tc>
          <w:tcPr>
            <w:tcW w:w="7075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9060D1">
            <w:pPr>
              <w:pStyle w:val="7"/>
              <w:widowControl/>
              <w:spacing w:before="93" w:beforeAutospacing="0" w:after="0" w:afterAutospacing="0" w:line="232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</w:tc>
      </w:tr>
      <w:tr w14:paraId="15E5F4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A95DE2">
            <w:pPr>
              <w:pStyle w:val="7"/>
              <w:widowControl/>
              <w:spacing w:before="257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其他请求</w:t>
            </w:r>
          </w:p>
        </w:tc>
        <w:tc>
          <w:tcPr>
            <w:tcW w:w="7075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DA15EC">
            <w:pPr>
              <w:pStyle w:val="7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0"/>
                <w:lang w:val="en-US"/>
              </w:rPr>
              <w:t>有□</w:t>
            </w:r>
            <w:r>
              <w:rPr>
                <w:color w:val="231F20"/>
                <w:spacing w:val="7"/>
                <w:lang w:val="en-US"/>
              </w:rPr>
              <w:t xml:space="preserve">    </w:t>
            </w:r>
            <w:r>
              <w:rPr>
                <w:color w:val="231F20"/>
                <w:spacing w:val="-10"/>
                <w:lang w:val="en-US"/>
              </w:rPr>
              <w:t>内容：</w:t>
            </w:r>
          </w:p>
          <w:p w14:paraId="167044E8">
            <w:pPr>
              <w:pStyle w:val="7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D61296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" w:type="dxa"/>
          <w:trHeight w:val="465" w:hRule="atLeast"/>
        </w:trPr>
        <w:tc>
          <w:tcPr>
            <w:tcW w:w="9346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C360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32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约定管辖和诉前保全</w:t>
            </w:r>
          </w:p>
        </w:tc>
      </w:tr>
      <w:tr w14:paraId="4F7A8A6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" w:type="dxa"/>
          <w:trHeight w:val="7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57349F">
            <w:pPr>
              <w:pStyle w:val="7"/>
              <w:widowControl/>
              <w:spacing w:before="90" w:beforeAutospacing="0" w:after="0" w:afterAutospacing="0" w:line="235" w:lineRule="auto"/>
              <w:ind w:left="89" w:right="84" w:firstLine="13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有无仲裁、法院管辖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约定</w:t>
            </w:r>
          </w:p>
        </w:tc>
        <w:tc>
          <w:tcPr>
            <w:tcW w:w="7075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12DAFC">
            <w:pPr>
              <w:pStyle w:val="7"/>
              <w:widowControl/>
              <w:spacing w:before="87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合同条款及内容：</w:t>
            </w:r>
          </w:p>
          <w:p w14:paraId="6F63ABC5">
            <w:pPr>
              <w:pStyle w:val="7"/>
              <w:widowControl/>
              <w:spacing w:before="74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6D71E056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zh-CN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381E98A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45D7491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1240"/>
        <w:gridCol w:w="1773"/>
        <w:gridCol w:w="4062"/>
        <w:gridCol w:w="1"/>
        <w:gridCol w:w="1"/>
      </w:tblGrid>
      <w:tr w14:paraId="75D118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39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8AC5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5B065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7DA8363">
            <w:pPr>
              <w:pStyle w:val="7"/>
              <w:widowControl/>
              <w:spacing w:before="7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是否已经诉前保全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03D9CB">
            <w:pPr>
              <w:pStyle w:val="7"/>
              <w:widowControl/>
              <w:spacing w:before="87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是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  <w:r>
              <w:rPr>
                <w:color w:val="231F20"/>
                <w:spacing w:val="8"/>
                <w:lang w:val="en-US" w:eastAsia="zh-CN"/>
              </w:rPr>
              <w:t xml:space="preserve">    </w:t>
            </w:r>
            <w:r>
              <w:rPr>
                <w:color w:val="231F20"/>
                <w:spacing w:val="-2"/>
                <w:lang w:eastAsia="zh-CN"/>
              </w:rPr>
              <w:t>保全法院：</w:t>
            </w:r>
            <w:r>
              <w:rPr>
                <w:color w:val="231F20"/>
                <w:spacing w:val="-2"/>
                <w:lang w:val="en-US" w:eastAsia="zh-CN"/>
              </w:rPr>
              <w:t xml:space="preserve">          </w:t>
            </w:r>
            <w:r>
              <w:rPr>
                <w:color w:val="231F20"/>
                <w:spacing w:val="-2"/>
                <w:lang w:eastAsia="zh-CN"/>
              </w:rPr>
              <w:t>保全时间：</w:t>
            </w:r>
          </w:p>
          <w:p w14:paraId="565226E4">
            <w:pPr>
              <w:pStyle w:val="7"/>
              <w:widowControl/>
              <w:spacing w:before="68" w:beforeAutospacing="0" w:after="0" w:afterAutospacing="0" w:line="206" w:lineRule="auto"/>
              <w:ind w:left="712" w:right="0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保全案号：</w:t>
            </w:r>
          </w:p>
          <w:p w14:paraId="76290047">
            <w:pPr>
              <w:pStyle w:val="7"/>
              <w:widowControl/>
              <w:spacing w:before="78" w:beforeAutospacing="0" w:after="0" w:afterAutospacing="0" w:line="199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否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46203DC">
            <w:pPr>
              <w:pStyle w:val="7"/>
              <w:widowControl/>
              <w:spacing w:before="65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（如申请诉讼保全，请另行提交诉讼保全申请及相关材料）</w:t>
            </w:r>
          </w:p>
        </w:tc>
      </w:tr>
      <w:tr w14:paraId="7D7B1D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D3CA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3621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涉外及涉港澳台</w:t>
            </w:r>
          </w:p>
        </w:tc>
      </w:tr>
      <w:tr w14:paraId="50B570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84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2D10CC">
            <w:pPr>
              <w:pStyle w:val="7"/>
              <w:widowControl/>
              <w:spacing w:before="255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是否涉外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510514">
            <w:pPr>
              <w:pStyle w:val="7"/>
              <w:widowControl/>
              <w:spacing w:before="85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是□</w:t>
            </w:r>
            <w:r>
              <w:rPr>
                <w:color w:val="231F20"/>
                <w:spacing w:val="2"/>
                <w:lang w:val="en-US"/>
              </w:rPr>
              <w:t xml:space="preserve">    </w:t>
            </w:r>
            <w:r>
              <w:rPr>
                <w:color w:val="231F20"/>
                <w:spacing w:val="-6"/>
                <w:lang w:val="en-US"/>
              </w:rPr>
              <w:t>涉及国家：</w:t>
            </w:r>
          </w:p>
          <w:p w14:paraId="7A58C59E">
            <w:pPr>
              <w:pStyle w:val="7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7A1050F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9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918F2B">
            <w:pPr>
              <w:pStyle w:val="7"/>
              <w:widowControl/>
              <w:spacing w:before="254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是否涉港澳台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644567">
            <w:pPr>
              <w:pStyle w:val="7"/>
              <w:widowControl/>
              <w:spacing w:before="84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是□    涉港□    涉澳□</w:t>
            </w:r>
            <w:r>
              <w:rPr>
                <w:color w:val="231F20"/>
                <w:spacing w:val="6"/>
                <w:lang w:val="en-US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涉台□</w:t>
            </w:r>
          </w:p>
          <w:p w14:paraId="7F766BE8">
            <w:pPr>
              <w:pStyle w:val="7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3378CA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BDDD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4C878B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274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C003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78AB52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11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6A55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8011F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DA363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DCB40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407EA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8FD14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B7786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6FE5F52">
            <w:pPr>
              <w:pStyle w:val="7"/>
              <w:widowControl/>
              <w:spacing w:before="78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原告主体情况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21EDA0">
            <w:pPr>
              <w:pStyle w:val="7"/>
              <w:widowControl/>
              <w:spacing w:before="85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专利权人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：原始取得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继受取得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EE59F0F">
            <w:pPr>
              <w:pStyle w:val="7"/>
              <w:widowControl/>
              <w:spacing w:before="66" w:beforeAutospacing="0" w:after="0" w:afterAutospacing="0" w:line="252" w:lineRule="auto"/>
              <w:ind w:left="3705" w:right="13" w:hanging="2361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是否存在共有权人：是</w:t>
            </w:r>
            <w:r>
              <w:rPr>
                <w:color w:val="231F20"/>
                <w:spacing w:val="1"/>
                <w:lang w:val="en-US" w:eastAsia="zh-CN"/>
              </w:rPr>
              <w:t>□</w:t>
            </w:r>
            <w:r>
              <w:rPr>
                <w:color w:val="231F20"/>
                <w:spacing w:val="1"/>
                <w:lang w:eastAsia="zh-CN"/>
              </w:rPr>
              <w:t>（共有权人是否明确表示同意起诉：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spacing w:val="9"/>
                <w:lang w:eastAsia="zh-CN"/>
              </w:rPr>
              <w:t>是</w:t>
            </w:r>
            <w:r>
              <w:rPr>
                <w:color w:val="231F20"/>
                <w:spacing w:val="9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   </w:t>
            </w:r>
            <w:r>
              <w:rPr>
                <w:color w:val="231F20"/>
                <w:spacing w:val="9"/>
                <w:lang w:eastAsia="zh-CN"/>
              </w:rPr>
              <w:t>否</w:t>
            </w:r>
            <w:r>
              <w:rPr>
                <w:color w:val="231F20"/>
                <w:spacing w:val="9"/>
                <w:lang w:val="en-US" w:eastAsia="zh-CN"/>
              </w:rPr>
              <w:t>□)</w:t>
            </w:r>
          </w:p>
          <w:p w14:paraId="104BC0F0">
            <w:pPr>
              <w:pStyle w:val="7"/>
              <w:widowControl/>
              <w:spacing w:before="28" w:beforeAutospacing="0" w:after="0" w:afterAutospacing="0" w:line="252" w:lineRule="auto"/>
              <w:ind w:left="85" w:right="3244" w:firstLine="3151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spacing w:val="-3"/>
                <w:lang w:eastAsia="zh-CN"/>
              </w:rPr>
              <w:t>利害关系人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-3"/>
                <w:lang w:eastAsia="zh-CN"/>
              </w:rPr>
              <w:t>：被许可人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-3"/>
                <w:lang w:eastAsia="zh-CN"/>
              </w:rPr>
              <w:t>：专利权人：</w:t>
            </w:r>
          </w:p>
          <w:p w14:paraId="7990BA55">
            <w:pPr>
              <w:pStyle w:val="7"/>
              <w:widowControl/>
              <w:spacing w:line="237" w:lineRule="auto"/>
              <w:ind w:left="2817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获得许可时间：</w:t>
            </w:r>
            <w:r>
              <w:rPr>
                <w:color w:val="231F20"/>
                <w:spacing w:val="-1"/>
                <w:lang w:val="en-US" w:eastAsia="zh-CN"/>
              </w:rPr>
              <w:t xml:space="preserve">      </w:t>
            </w:r>
            <w:r>
              <w:rPr>
                <w:color w:val="231F20"/>
                <w:spacing w:val="-1"/>
                <w:lang w:eastAsia="zh-CN"/>
              </w:rPr>
              <w:t>许可期限：</w:t>
            </w:r>
          </w:p>
          <w:p w14:paraId="37A37808">
            <w:pPr>
              <w:pStyle w:val="7"/>
              <w:widowControl/>
              <w:spacing w:before="31" w:beforeAutospacing="0" w:after="0" w:afterAutospacing="0" w:line="208" w:lineRule="auto"/>
              <w:ind w:left="227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</w:t>
            </w:r>
            <w:r>
              <w:rPr>
                <w:color w:val="231F20"/>
                <w:spacing w:val="-1"/>
                <w:lang w:val="en-US" w:eastAsia="zh-CN"/>
              </w:rPr>
              <w:t>1</w:t>
            </w:r>
            <w:r>
              <w:rPr>
                <w:color w:val="231F20"/>
                <w:spacing w:val="-1"/>
                <w:lang w:eastAsia="zh-CN"/>
              </w:rPr>
              <w:t>）专利独占实施被许可人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D9D4839">
            <w:pPr>
              <w:pStyle w:val="7"/>
              <w:widowControl/>
              <w:spacing w:before="56" w:beforeAutospacing="0" w:after="0" w:afterAutospacing="0" w:line="237" w:lineRule="auto"/>
              <w:ind w:left="2390" w:right="85" w:hanging="114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</w:t>
            </w:r>
            <w:r>
              <w:rPr>
                <w:color w:val="231F20"/>
                <w:spacing w:val="-1"/>
                <w:lang w:val="en-US" w:eastAsia="zh-CN"/>
              </w:rPr>
              <w:t>2</w:t>
            </w:r>
            <w:r>
              <w:rPr>
                <w:color w:val="231F20"/>
                <w:spacing w:val="-1"/>
                <w:lang w:eastAsia="zh-CN"/>
              </w:rPr>
              <w:t>）专利排他实施被许可人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：和专利权人共同起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诉</w:t>
            </w:r>
            <w:r>
              <w:rPr>
                <w:color w:val="231F20"/>
                <w:spacing w:val="-4"/>
                <w:lang w:val="en-US" w:eastAsia="zh-CN"/>
              </w:rPr>
              <w:t xml:space="preserve">□    </w:t>
            </w:r>
            <w:r>
              <w:rPr>
                <w:color w:val="231F20"/>
                <w:spacing w:val="-4"/>
                <w:lang w:eastAsia="zh-CN"/>
              </w:rPr>
              <w:t>单独起诉（专利权人明确表示不起诉）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5AAD2BFC">
            <w:pPr>
              <w:pStyle w:val="7"/>
              <w:widowControl/>
              <w:spacing w:before="63" w:beforeAutospacing="0" w:after="0" w:afterAutospacing="0" w:line="235" w:lineRule="auto"/>
              <w:ind w:left="2390" w:right="85" w:hanging="114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</w:t>
            </w:r>
            <w:r>
              <w:rPr>
                <w:color w:val="231F20"/>
                <w:spacing w:val="-1"/>
                <w:lang w:val="en-US" w:eastAsia="zh-CN"/>
              </w:rPr>
              <w:t>3</w:t>
            </w:r>
            <w:r>
              <w:rPr>
                <w:color w:val="231F20"/>
                <w:spacing w:val="-1"/>
                <w:lang w:eastAsia="zh-CN"/>
              </w:rPr>
              <w:t>）专利普通实施被许可人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：和专利权人共同起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诉</w:t>
            </w:r>
            <w:r>
              <w:rPr>
                <w:color w:val="231F20"/>
                <w:spacing w:val="-4"/>
                <w:lang w:val="en-US" w:eastAsia="zh-CN"/>
              </w:rPr>
              <w:t xml:space="preserve">□    </w:t>
            </w:r>
            <w:r>
              <w:rPr>
                <w:color w:val="231F20"/>
                <w:spacing w:val="-4"/>
                <w:lang w:eastAsia="zh-CN"/>
              </w:rPr>
              <w:t>单独起诉（专利权人书面授权单独起诉）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5ADE7247">
            <w:pPr>
              <w:pStyle w:val="7"/>
              <w:widowControl/>
              <w:spacing w:before="66" w:beforeAutospacing="0" w:after="0" w:afterAutospacing="0" w:line="208" w:lineRule="auto"/>
              <w:ind w:left="155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其他利害关系人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具体情形：</w:t>
            </w:r>
          </w:p>
        </w:tc>
      </w:tr>
      <w:tr w14:paraId="1BCDAB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58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79F0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DB854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38EB8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AF5E3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E145A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2C72D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F9639C5">
            <w:pPr>
              <w:pStyle w:val="7"/>
              <w:widowControl/>
              <w:spacing w:before="7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权利基础状况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B84AC1">
            <w:pPr>
              <w:pStyle w:val="7"/>
              <w:widowControl/>
              <w:spacing w:before="87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专利号：</w:t>
            </w:r>
          </w:p>
          <w:p w14:paraId="4605705A">
            <w:pPr>
              <w:pStyle w:val="7"/>
              <w:widowControl/>
              <w:spacing w:before="66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专利名称：</w:t>
            </w:r>
          </w:p>
          <w:p w14:paraId="52B07C0A">
            <w:pPr>
              <w:pStyle w:val="7"/>
              <w:widowControl/>
              <w:spacing w:before="66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专利类型：发明专利</w:t>
            </w:r>
          </w:p>
          <w:p w14:paraId="683CF159">
            <w:pPr>
              <w:pStyle w:val="7"/>
              <w:widowControl/>
              <w:spacing w:before="66" w:beforeAutospacing="0" w:after="0" w:afterAutospacing="0" w:line="259" w:lineRule="auto"/>
              <w:ind w:left="1133" w:right="81" w:hanging="1049"/>
              <w:rPr>
                <w:color w:val="231F20"/>
                <w:spacing w:val="-5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专利领域：机械</w:t>
            </w:r>
            <w:r>
              <w:rPr>
                <w:color w:val="231F20"/>
                <w:spacing w:val="-4"/>
                <w:lang w:val="en-US" w:eastAsia="zh-CN"/>
              </w:rPr>
              <w:t xml:space="preserve">□    </w:t>
            </w:r>
            <w:r>
              <w:rPr>
                <w:color w:val="231F20"/>
                <w:spacing w:val="-4"/>
                <w:lang w:eastAsia="zh-CN"/>
              </w:rPr>
              <w:t>电学</w:t>
            </w:r>
            <w:r>
              <w:rPr>
                <w:color w:val="231F20"/>
                <w:spacing w:val="-4"/>
                <w:lang w:val="en-US" w:eastAsia="zh-CN"/>
              </w:rPr>
              <w:t xml:space="preserve">□    </w:t>
            </w:r>
            <w:r>
              <w:rPr>
                <w:color w:val="231F20"/>
                <w:spacing w:val="-4"/>
                <w:lang w:eastAsia="zh-CN"/>
              </w:rPr>
              <w:t>通信</w:t>
            </w:r>
            <w:r>
              <w:rPr>
                <w:color w:val="231F20"/>
                <w:spacing w:val="-4"/>
                <w:lang w:val="en-US" w:eastAsia="zh-CN"/>
              </w:rPr>
              <w:t xml:space="preserve">□    </w:t>
            </w:r>
            <w:r>
              <w:rPr>
                <w:color w:val="231F20"/>
                <w:spacing w:val="-4"/>
                <w:lang w:eastAsia="zh-CN"/>
              </w:rPr>
              <w:t>化学</w:t>
            </w:r>
            <w:r>
              <w:rPr>
                <w:color w:val="231F20"/>
                <w:spacing w:val="-4"/>
                <w:lang w:val="en-US" w:eastAsia="zh-CN"/>
              </w:rPr>
              <w:t xml:space="preserve">□    </w:t>
            </w:r>
            <w:r>
              <w:rPr>
                <w:color w:val="231F20"/>
                <w:spacing w:val="-4"/>
                <w:lang w:eastAsia="zh-CN"/>
              </w:rPr>
              <w:t>医药生物</w:t>
            </w:r>
            <w:r>
              <w:rPr>
                <w:color w:val="231F20"/>
                <w:spacing w:val="-4"/>
                <w:lang w:val="en-US" w:eastAsia="zh-CN"/>
              </w:rPr>
              <w:t xml:space="preserve">□ </w:t>
            </w:r>
            <w:r>
              <w:rPr>
                <w:color w:val="231F20"/>
                <w:spacing w:val="-5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eastAsia="zh-CN"/>
              </w:rPr>
              <w:t>光电</w:t>
            </w:r>
            <w:r>
              <w:rPr>
                <w:color w:val="231F20"/>
                <w:spacing w:val="-5"/>
                <w:lang w:val="en-US" w:eastAsia="zh-CN"/>
              </w:rPr>
              <w:t xml:space="preserve">□   </w:t>
            </w:r>
          </w:p>
          <w:p w14:paraId="1FB92CB1">
            <w:pPr>
              <w:pStyle w:val="7"/>
              <w:widowControl/>
              <w:spacing w:before="66" w:beforeAutospacing="0" w:after="0" w:afterAutospacing="0" w:line="259" w:lineRule="auto"/>
              <w:ind w:left="1130" w:leftChars="538" w:right="81" w:firstLine="0" w:firstLineChars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材料</w:t>
            </w:r>
            <w:r>
              <w:rPr>
                <w:color w:val="231F20"/>
                <w:spacing w:val="-5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其他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  <w:p w14:paraId="18F7C1B8">
            <w:pPr>
              <w:pStyle w:val="7"/>
              <w:widowControl/>
              <w:spacing w:before="2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专利申请日：</w:t>
            </w:r>
          </w:p>
          <w:p w14:paraId="314689EF">
            <w:pPr>
              <w:pStyle w:val="7"/>
              <w:widowControl/>
              <w:spacing w:before="67" w:beforeAutospacing="0" w:after="0" w:afterAutospacing="0" w:line="259" w:lineRule="auto"/>
              <w:ind w:left="84" w:right="5554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专利优先权日：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授权公告日：</w:t>
            </w:r>
          </w:p>
          <w:p w14:paraId="1D43E404">
            <w:pPr>
              <w:pStyle w:val="7"/>
              <w:widowControl/>
              <w:spacing w:line="208" w:lineRule="auto"/>
              <w:ind w:left="85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据以主张权利的权利要求序号：</w:t>
            </w:r>
          </w:p>
          <w:p w14:paraId="4DC7DB3C">
            <w:pPr>
              <w:pStyle w:val="7"/>
              <w:widowControl/>
              <w:spacing w:before="67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据以主张权利的权利要求效力状态：有效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无效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终止</w:t>
            </w:r>
            <w:r>
              <w:rPr>
                <w:color w:val="231F20"/>
                <w:lang w:val="en-US" w:eastAsia="zh-CN"/>
              </w:rPr>
              <w:t>□</w:t>
            </w:r>
          </w:p>
        </w:tc>
      </w:tr>
      <w:tr w14:paraId="5C77A7C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139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748DD7">
            <w:pPr>
              <w:pStyle w:val="7"/>
              <w:widowControl/>
              <w:spacing w:before="256" w:beforeAutospacing="0" w:after="0" w:afterAutospacing="0" w:line="252" w:lineRule="auto"/>
              <w:ind w:left="0" w:right="85" w:firstLine="121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15"/>
                <w:lang w:val="en-US" w:eastAsia="zh-CN"/>
              </w:rPr>
              <w:t xml:space="preserve">3. </w:t>
            </w:r>
            <w:r>
              <w:rPr>
                <w:color w:val="231F20"/>
                <w:spacing w:val="15"/>
                <w:lang w:eastAsia="zh-CN"/>
              </w:rPr>
              <w:t>技术特征对比分析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6"/>
                <w:lang w:eastAsia="zh-CN"/>
              </w:rPr>
              <w:t>（详见附件</w:t>
            </w:r>
            <w:r>
              <w:rPr>
                <w:color w:val="231F20"/>
                <w:spacing w:val="6"/>
                <w:lang w:val="en-US" w:eastAsia="zh-CN"/>
              </w:rPr>
              <w:t xml:space="preserve"> 2 </w:t>
            </w:r>
            <w:r>
              <w:rPr>
                <w:color w:val="231F20"/>
                <w:spacing w:val="6"/>
                <w:lang w:eastAsia="zh-CN"/>
              </w:rPr>
              <w:t xml:space="preserve">技术特征 </w:t>
            </w:r>
            <w:r>
              <w:rPr>
                <w:color w:val="231F20"/>
                <w:spacing w:val="17"/>
                <w:lang w:eastAsia="zh-CN"/>
              </w:rPr>
              <w:t>对比分析表）</w:t>
            </w:r>
          </w:p>
        </w:tc>
        <w:tc>
          <w:tcPr>
            <w:tcW w:w="7075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4894C1">
            <w:pPr>
              <w:pStyle w:val="7"/>
              <w:widowControl/>
              <w:spacing w:before="72" w:beforeAutospacing="0" w:after="0" w:afterAutospacing="0" w:line="247" w:lineRule="auto"/>
              <w:ind w:left="83" w:right="0" w:firstLine="18"/>
              <w:jc w:val="both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以涉案专利权利要求</w:t>
            </w:r>
            <w:r>
              <w:rPr>
                <w:color w:val="231F20"/>
                <w:spacing w:val="-2"/>
                <w:lang w:val="en-US" w:eastAsia="zh-CN"/>
              </w:rPr>
              <w:t xml:space="preserve">  ×</w:t>
            </w:r>
            <w:r>
              <w:rPr>
                <w:color w:val="231F20"/>
                <w:spacing w:val="13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主张权利，有关技术方案为：</w:t>
            </w:r>
            <w:r>
              <w:rPr>
                <w:color w:val="231F20"/>
                <w:spacing w:val="-3"/>
                <w:lang w:val="en-US" w:eastAsia="zh-CN"/>
              </w:rPr>
              <w:t xml:space="preserve"> …</w:t>
            </w:r>
            <w:r>
              <w:rPr>
                <w:color w:val="231F20"/>
                <w:spacing w:val="-31"/>
                <w:lang w:val="en-US" w:eastAsia="zh-CN"/>
              </w:rPr>
              <w:t xml:space="preserve"> </w:t>
            </w:r>
            <w:r>
              <w:rPr>
                <w:color w:val="231F20"/>
                <w:spacing w:val="-3"/>
                <w:lang w:val="en-US" w:eastAsia="zh-CN"/>
              </w:rPr>
              <w:t>…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3"/>
                <w:lang w:eastAsia="zh-CN"/>
              </w:rPr>
              <w:t>（概述）</w:t>
            </w:r>
            <w:r>
              <w:rPr>
                <w:color w:val="231F20"/>
                <w:spacing w:val="-3"/>
                <w:lang w:eastAsia="zh-CN"/>
              </w:rPr>
              <w:t>。被诉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lang w:eastAsia="zh-CN"/>
              </w:rPr>
              <w:t>侵权产品为：</w:t>
            </w:r>
            <w:r>
              <w:rPr>
                <w:color w:val="231F20"/>
                <w:spacing w:val="-22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>…</w:t>
            </w:r>
            <w:r>
              <w:rPr>
                <w:color w:val="231F20"/>
                <w:spacing w:val="-30"/>
                <w:lang w:val="en-US"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>…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>（概述）</w:t>
            </w:r>
            <w:r>
              <w:rPr>
                <w:color w:val="231F20"/>
                <w:lang w:eastAsia="zh-CN"/>
              </w:rPr>
              <w:t xml:space="preserve">。被诉侵权产品落入上述权利要求的保护范围。 </w:t>
            </w:r>
            <w:r>
              <w:rPr>
                <w:color w:val="231F20"/>
                <w:spacing w:val="5"/>
                <w:lang w:eastAsia="zh-CN"/>
              </w:rPr>
              <w:t>具体情形</w:t>
            </w:r>
            <w:r>
              <w:rPr>
                <w:color w:val="231F20"/>
                <w:spacing w:val="-90"/>
                <w:lang w:eastAsia="zh-CN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90"/>
                <w:lang w:eastAsia="zh-CN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5"/>
                <w:lang w:eastAsia="zh-CN"/>
              </w:rPr>
              <w:t>概述涉案专利权利要求以及被诉侵权产品所涉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4"/>
                <w:lang w:eastAsia="zh-CN"/>
              </w:rPr>
              <w:t>技术方案的对比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 w:eastAsia="zh-CN"/>
              </w:rPr>
              <w:t xml:space="preserve"> 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"/>
                <w:lang w:eastAsia="zh-CN"/>
              </w:rPr>
              <w:t>分析结果）</w:t>
            </w:r>
          </w:p>
        </w:tc>
      </w:tr>
      <w:tr w14:paraId="26D4E49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207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BCF9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CA43C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DC6DD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1CE5BD6">
            <w:pPr>
              <w:pStyle w:val="7"/>
              <w:widowControl/>
              <w:spacing w:before="7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被诉侵权行为</w:t>
            </w:r>
          </w:p>
        </w:tc>
        <w:tc>
          <w:tcPr>
            <w:tcW w:w="7075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108006">
            <w:pPr>
              <w:pStyle w:val="7"/>
              <w:widowControl/>
              <w:spacing w:before="73" w:beforeAutospacing="0" w:after="0" w:afterAutospacing="0" w:line="228" w:lineRule="auto"/>
              <w:ind w:left="84" w:right="0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侵权产品</w:t>
            </w:r>
            <w:r>
              <w:rPr>
                <w:color w:val="231F20"/>
                <w:spacing w:val="-4"/>
                <w:lang w:eastAsia="zh-CN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eastAsia="zh-CN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7"/>
                <w:lang w:eastAsia="zh-CN"/>
              </w:rPr>
              <w:t>写明产品型号等）</w:t>
            </w:r>
          </w:p>
          <w:p w14:paraId="3CE0EDC2">
            <w:pPr>
              <w:pStyle w:val="7"/>
              <w:widowControl/>
              <w:spacing w:before="33" w:beforeAutospacing="0" w:after="0" w:afterAutospacing="0" w:line="256" w:lineRule="auto"/>
              <w:ind w:left="84" w:right="91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11"/>
                <w:lang w:eastAsia="zh-CN"/>
              </w:rPr>
              <w:t>侵权行为方式</w:t>
            </w:r>
            <w:r>
              <w:rPr>
                <w:color w:val="231F20"/>
                <w:spacing w:val="-81"/>
                <w:lang w:eastAsia="zh-CN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81"/>
                <w:lang w:eastAsia="zh-CN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1"/>
                <w:lang w:eastAsia="zh-CN"/>
              </w:rPr>
              <w:t>具体写明系为生产经营目的制造、使用、许诺销售、销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5"/>
                <w:lang w:eastAsia="zh-CN"/>
              </w:rPr>
              <w:t>售、进口专利产品，或者使用专利方法以及使用、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4"/>
                <w:lang w:eastAsia="zh-CN"/>
              </w:rPr>
              <w:t>许诺销售、销售、进口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依照该专利方法直接获得的产品等行为方式中的哪些行为）</w:t>
            </w:r>
          </w:p>
          <w:p w14:paraId="0AACB5D2">
            <w:pPr>
              <w:pStyle w:val="7"/>
              <w:widowControl/>
              <w:spacing w:before="31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侵权行为期间：</w:t>
            </w:r>
          </w:p>
          <w:p w14:paraId="4F2CF506">
            <w:pPr>
              <w:pStyle w:val="7"/>
              <w:widowControl/>
              <w:spacing w:before="55" w:beforeAutospacing="0" w:after="0" w:afterAutospacing="0" w:line="216" w:lineRule="auto"/>
              <w:ind w:left="85" w:right="0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被诉侵权行为具体情形</w:t>
            </w:r>
            <w:r>
              <w:rPr>
                <w:color w:val="231F20"/>
                <w:spacing w:val="3"/>
                <w:lang w:eastAsia="zh-CN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3"/>
                <w:lang w:eastAsia="zh-CN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eastAsia="zh-CN"/>
              </w:rPr>
              <w:t>写明发现方式、渠道）</w:t>
            </w:r>
          </w:p>
        </w:tc>
      </w:tr>
      <w:tr w14:paraId="597C3E0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90C2A3">
            <w:pPr>
              <w:pStyle w:val="7"/>
              <w:widowControl/>
              <w:spacing w:before="256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共同侵权</w:t>
            </w:r>
          </w:p>
        </w:tc>
        <w:tc>
          <w:tcPr>
            <w:tcW w:w="7075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69A374">
            <w:pPr>
              <w:pStyle w:val="7"/>
              <w:widowControl/>
              <w:spacing w:before="73" w:beforeAutospacing="0" w:after="0" w:afterAutospacing="0" w:line="230" w:lineRule="auto"/>
              <w:ind w:left="84" w:right="0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lang w:eastAsia="zh-CN"/>
              </w:rPr>
              <w:t>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主要事实与理由</w:t>
            </w:r>
            <w:r>
              <w:rPr>
                <w:color w:val="231F20"/>
                <w:spacing w:val="-42"/>
                <w:lang w:eastAsia="zh-CN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2"/>
                <w:lang w:eastAsia="zh-CN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>一并写明共同侵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"/>
                <w:lang w:eastAsia="zh-CN"/>
              </w:rPr>
              <w:t>权主体之间是否存在关联关系）</w:t>
            </w:r>
          </w:p>
          <w:p w14:paraId="666FB2EA">
            <w:pPr>
              <w:pStyle w:val="7"/>
              <w:widowControl/>
              <w:spacing w:before="50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3FE0EB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F64BA0">
            <w:pPr>
              <w:pStyle w:val="7"/>
              <w:widowControl/>
              <w:spacing w:before="255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其他</w:t>
            </w:r>
          </w:p>
        </w:tc>
        <w:tc>
          <w:tcPr>
            <w:tcW w:w="7075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628FB1">
            <w:pPr>
              <w:pStyle w:val="7"/>
              <w:widowControl/>
              <w:spacing w:before="86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0"/>
                <w:lang w:val="en-US"/>
              </w:rPr>
              <w:t>有□</w:t>
            </w:r>
            <w:r>
              <w:rPr>
                <w:color w:val="231F20"/>
                <w:spacing w:val="7"/>
                <w:lang w:val="en-US"/>
              </w:rPr>
              <w:t xml:space="preserve">    </w:t>
            </w:r>
            <w:r>
              <w:rPr>
                <w:color w:val="231F20"/>
                <w:spacing w:val="-10"/>
                <w:lang w:val="en-US"/>
              </w:rPr>
              <w:t>内容：</w:t>
            </w:r>
          </w:p>
          <w:p w14:paraId="0F83B445">
            <w:pPr>
              <w:pStyle w:val="7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4F28DC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465" w:hRule="atLeast"/>
        </w:trPr>
        <w:tc>
          <w:tcPr>
            <w:tcW w:w="9346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1789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责任承担</w:t>
            </w:r>
          </w:p>
        </w:tc>
      </w:tr>
      <w:tr w14:paraId="1B04EE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34A775">
            <w:pPr>
              <w:pStyle w:val="7"/>
              <w:widowControl/>
              <w:spacing w:before="256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停止侵害</w:t>
            </w:r>
          </w:p>
        </w:tc>
        <w:tc>
          <w:tcPr>
            <w:tcW w:w="7075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D5D7852">
            <w:pPr>
              <w:pStyle w:val="7"/>
              <w:widowControl/>
              <w:spacing w:before="72" w:beforeAutospacing="0" w:after="0" w:afterAutospacing="0" w:line="240" w:lineRule="auto"/>
              <w:ind w:left="85" w:right="79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2"/>
                <w:lang w:eastAsia="zh-CN"/>
              </w:rPr>
              <w:t>被告应当立即停止侵害。具体主张</w:t>
            </w:r>
            <w:r>
              <w:rPr>
                <w:color w:val="231F20"/>
                <w:spacing w:val="-42"/>
                <w:lang w:eastAsia="zh-CN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2"/>
                <w:lang w:eastAsia="zh-CN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2"/>
                <w:lang w:eastAsia="zh-CN"/>
              </w:rPr>
              <w:t>一并说明本案诉讼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"/>
                <w:lang w:eastAsia="zh-CN"/>
              </w:rPr>
              <w:t xml:space="preserve">期间被诉侵权行为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>是否仍在进行）</w:t>
            </w:r>
          </w:p>
        </w:tc>
      </w:tr>
      <w:tr w14:paraId="417D46D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2074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52D1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B0D95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BAF29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3E73C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AEFA3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04332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4F62D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62236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C626A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C3B67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B9815EB">
            <w:pPr>
              <w:pStyle w:val="7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赔偿责任</w:t>
            </w:r>
          </w:p>
        </w:tc>
        <w:tc>
          <w:tcPr>
            <w:tcW w:w="3013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B333C4">
            <w:pPr>
              <w:pStyle w:val="7"/>
              <w:widowControl/>
              <w:spacing w:before="86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补偿性赔偿：</w:t>
            </w:r>
            <w:r>
              <w:rPr>
                <w:color w:val="231F20"/>
                <w:spacing w:val="-2"/>
                <w:lang w:val="en-US" w:eastAsia="zh-CN"/>
              </w:rPr>
              <w:t xml:space="preserve">      </w:t>
            </w:r>
            <w:r>
              <w:rPr>
                <w:color w:val="231F20"/>
                <w:spacing w:val="-2"/>
                <w:lang w:eastAsia="zh-CN"/>
              </w:rPr>
              <w:t>元。选择：</w:t>
            </w:r>
          </w:p>
          <w:p w14:paraId="37E50B77">
            <w:pPr>
              <w:pStyle w:val="7"/>
              <w:widowControl/>
              <w:spacing w:before="6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原告受损</w:t>
            </w:r>
            <w:r>
              <w:rPr>
                <w:color w:val="231F20"/>
                <w:lang w:val="en-US" w:eastAsia="zh-CN"/>
              </w:rPr>
              <w:t xml:space="preserve">□        </w:t>
            </w:r>
            <w:r>
              <w:rPr>
                <w:color w:val="231F20"/>
                <w:lang w:eastAsia="zh-CN"/>
              </w:rPr>
              <w:t>元</w:t>
            </w:r>
          </w:p>
          <w:p w14:paraId="32908FCE">
            <w:pPr>
              <w:pStyle w:val="7"/>
              <w:widowControl/>
              <w:spacing w:before="6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被告获利</w:t>
            </w:r>
            <w:r>
              <w:rPr>
                <w:color w:val="231F20"/>
                <w:lang w:val="en-US" w:eastAsia="zh-CN"/>
              </w:rPr>
              <w:t xml:space="preserve">□        </w:t>
            </w:r>
            <w:r>
              <w:rPr>
                <w:color w:val="231F20"/>
                <w:lang w:eastAsia="zh-CN"/>
              </w:rPr>
              <w:t>元</w:t>
            </w:r>
          </w:p>
          <w:p w14:paraId="77E2892C">
            <w:pPr>
              <w:pStyle w:val="7"/>
              <w:widowControl/>
              <w:spacing w:before="65" w:beforeAutospacing="0" w:after="0" w:afterAutospacing="0" w:line="208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许可使用费</w:t>
            </w:r>
            <w:r>
              <w:rPr>
                <w:color w:val="231F20"/>
                <w:lang w:val="en-US" w:eastAsia="zh-CN"/>
              </w:rPr>
              <w:t xml:space="preserve">□        </w:t>
            </w:r>
            <w:r>
              <w:rPr>
                <w:color w:val="231F20"/>
                <w:lang w:eastAsia="zh-CN"/>
              </w:rPr>
              <w:t>元</w:t>
            </w:r>
          </w:p>
          <w:p w14:paraId="67B8C8DF">
            <w:pPr>
              <w:pStyle w:val="7"/>
              <w:widowControl/>
              <w:spacing w:before="63" w:beforeAutospacing="0" w:line="235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（基数：</w:t>
            </w:r>
            <w:r>
              <w:rPr>
                <w:color w:val="231F20"/>
                <w:spacing w:val="-1"/>
                <w:lang w:val="en-US" w:eastAsia="zh-CN"/>
              </w:rPr>
              <w:t xml:space="preserve">      </w:t>
            </w:r>
            <w:r>
              <w:rPr>
                <w:color w:val="231F20"/>
                <w:spacing w:val="-1"/>
                <w:lang w:eastAsia="zh-CN"/>
              </w:rPr>
              <w:t>元，倍数</w:t>
            </w:r>
            <w:r>
              <w:rPr>
                <w:color w:val="231F20"/>
                <w:lang w:eastAsia="zh-CN"/>
              </w:rPr>
              <w:t>：</w:t>
            </w:r>
            <w:r>
              <w:rPr>
                <w:color w:val="231F20"/>
                <w:spacing w:val="1"/>
                <w:lang w:val="en-US" w:eastAsia="zh-CN"/>
              </w:rPr>
              <w:t xml:space="preserve">      </w:t>
            </w:r>
            <w:r>
              <w:rPr>
                <w:color w:val="231F20"/>
                <w:lang w:eastAsia="zh-CN"/>
              </w:rPr>
              <w:t>）</w:t>
            </w:r>
          </w:p>
          <w:p w14:paraId="63236704">
            <w:pPr>
              <w:pStyle w:val="7"/>
              <w:widowControl/>
              <w:spacing w:before="35" w:beforeAutospacing="0" w:after="0" w:afterAutospacing="0" w:line="206" w:lineRule="auto"/>
              <w:ind w:left="85" w:right="0"/>
            </w:pPr>
            <w:r>
              <w:rPr>
                <w:color w:val="231F20"/>
                <w:lang w:val="en-US"/>
              </w:rPr>
              <w:t>法定赔偿□        元</w:t>
            </w:r>
          </w:p>
        </w:tc>
        <w:tc>
          <w:tcPr>
            <w:tcW w:w="406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36B5016">
            <w:pPr>
              <w:pStyle w:val="7"/>
              <w:widowControl/>
              <w:spacing w:before="253" w:beforeAutospacing="0" w:after="0" w:afterAutospacing="0" w:line="208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计算依据或者参考因素：</w:t>
            </w:r>
          </w:p>
          <w:p w14:paraId="56EED1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5" w:beforeAutospacing="0" w:after="0" w:afterAutospacing="0" w:line="259" w:lineRule="auto"/>
              <w:ind w:left="120" w:right="88" w:hanging="12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9"/>
                <w:kern w:val="0"/>
                <w:sz w:val="21"/>
                <w:szCs w:val="21"/>
                <w:lang w:val="en-US" w:eastAsia="zh-CN" w:bidi="ar"/>
              </w:rPr>
              <w:t>【以被告获利计算经济损失示例：侵权期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间：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4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2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，销售数量：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2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……，销售被诉侵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权产品利润计算方法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87"/>
                <w:kern w:val="0"/>
                <w:sz w:val="21"/>
                <w:szCs w:val="21"/>
                <w:lang w:val="en-US" w:eastAsia="zh-CN" w:bidi="ar"/>
              </w:rPr>
              <w:t>：（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写明利润类型，如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营业利润、销售利润等）】</w:t>
            </w:r>
          </w:p>
        </w:tc>
      </w:tr>
      <w:tr w14:paraId="4471E8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1394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5B00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3013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F705CE">
            <w:pPr>
              <w:pStyle w:val="7"/>
              <w:widowControl/>
              <w:spacing w:before="88" w:beforeAutospacing="0" w:after="0" w:afterAutospacing="0" w:line="256" w:lineRule="auto"/>
              <w:ind w:left="0" w:right="1142" w:firstLine="113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惩罚性赔偿：</w:t>
            </w:r>
            <w:r>
              <w:rPr>
                <w:color w:val="231F20"/>
                <w:spacing w:val="-3"/>
                <w:lang w:val="en-US" w:eastAsia="zh-CN"/>
              </w:rPr>
              <w:t xml:space="preserve">      </w:t>
            </w:r>
            <w:r>
              <w:rPr>
                <w:color w:val="231F20"/>
                <w:spacing w:val="-3"/>
                <w:lang w:eastAsia="zh-CN"/>
              </w:rPr>
              <w:t>元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（基数：</w:t>
            </w:r>
            <w:r>
              <w:rPr>
                <w:color w:val="231F20"/>
                <w:spacing w:val="-3"/>
                <w:lang w:val="en-US" w:eastAsia="zh-CN"/>
              </w:rPr>
              <w:t xml:space="preserve">      </w:t>
            </w:r>
            <w:r>
              <w:rPr>
                <w:color w:val="231F20"/>
                <w:spacing w:val="-3"/>
                <w:lang w:eastAsia="zh-CN"/>
              </w:rPr>
              <w:t>元，</w:t>
            </w:r>
          </w:p>
          <w:p w14:paraId="2CEC4EF2">
            <w:pPr>
              <w:pStyle w:val="7"/>
              <w:widowControl/>
              <w:spacing w:line="237" w:lineRule="auto"/>
              <w:ind w:left="81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倍数</w:t>
            </w:r>
            <w:r>
              <w:rPr>
                <w:color w:val="231F20"/>
                <w:lang w:eastAsia="zh-CN"/>
              </w:rPr>
              <w:t>：</w:t>
            </w:r>
            <w:r>
              <w:rPr>
                <w:color w:val="231F20"/>
                <w:spacing w:val="2"/>
                <w:lang w:val="en-US" w:eastAsia="zh-CN"/>
              </w:rPr>
              <w:t xml:space="preserve">      </w:t>
            </w:r>
            <w:r>
              <w:rPr>
                <w:color w:val="231F20"/>
                <w:lang w:eastAsia="zh-CN"/>
              </w:rPr>
              <w:t>）</w:t>
            </w:r>
          </w:p>
          <w:p w14:paraId="7EAAEC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" w:beforeAutospacing="0" w:after="0" w:afterAutospacing="0" w:line="225" w:lineRule="auto"/>
              <w:ind w:left="0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（如不主张，可不填）</w:t>
            </w:r>
          </w:p>
        </w:tc>
        <w:tc>
          <w:tcPr>
            <w:tcW w:w="406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FFE9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DDA4FD7">
            <w:pPr>
              <w:pStyle w:val="7"/>
              <w:widowControl/>
              <w:spacing w:before="78" w:beforeAutospacing="0" w:line="206" w:lineRule="auto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（</w:t>
            </w:r>
            <w:r>
              <w:rPr>
                <w:color w:val="231F20"/>
                <w:spacing w:val="-4"/>
                <w:lang w:val="en-US" w:eastAsia="zh-CN"/>
              </w:rPr>
              <w:t>1</w:t>
            </w:r>
            <w:r>
              <w:rPr>
                <w:color w:val="231F20"/>
                <w:spacing w:val="-4"/>
                <w:lang w:eastAsia="zh-CN"/>
              </w:rPr>
              <w:t>）侵权故意有关事实与理由：</w:t>
            </w:r>
          </w:p>
          <w:p w14:paraId="7476A3B7">
            <w:pPr>
              <w:pStyle w:val="7"/>
              <w:widowControl/>
              <w:spacing w:before="68" w:beforeAutospacing="0" w:line="206" w:lineRule="auto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（</w:t>
            </w:r>
            <w:r>
              <w:rPr>
                <w:color w:val="231F20"/>
                <w:spacing w:val="-4"/>
                <w:lang w:val="en-US" w:eastAsia="zh-CN"/>
              </w:rPr>
              <w:t>2</w:t>
            </w:r>
            <w:r>
              <w:rPr>
                <w:color w:val="231F20"/>
                <w:spacing w:val="-4"/>
                <w:lang w:eastAsia="zh-CN"/>
              </w:rPr>
              <w:t>）情节严重有关事实与理由：</w:t>
            </w:r>
          </w:p>
        </w:tc>
      </w:tr>
      <w:tr w14:paraId="41B959F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355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3B45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3013" w:type="dxa"/>
            <w:gridSpan w:val="2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2" w:space="0"/>
            </w:tcBorders>
            <w:shd w:val="clear" w:color="auto" w:fill="auto"/>
            <w:vAlign w:val="top"/>
          </w:tcPr>
          <w:p w14:paraId="03A1EC14">
            <w:pPr>
              <w:pStyle w:val="7"/>
              <w:widowControl/>
              <w:spacing w:before="87" w:beforeAutospacing="0" w:after="0" w:afterAutospacing="0" w:line="19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维权合理开支：</w:t>
            </w:r>
            <w:r>
              <w:rPr>
                <w:color w:val="231F20"/>
                <w:spacing w:val="-3"/>
                <w:lang w:val="en-US" w:eastAsia="zh-CN"/>
              </w:rPr>
              <w:t xml:space="preserve">  </w:t>
            </w:r>
            <w:r>
              <w:rPr>
                <w:color w:val="231F20"/>
                <w:spacing w:val="-3"/>
                <w:lang w:eastAsia="zh-CN"/>
              </w:rPr>
              <w:t>元。包括：</w:t>
            </w:r>
          </w:p>
        </w:tc>
        <w:tc>
          <w:tcPr>
            <w:tcW w:w="4062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C5AC0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F23CE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6CD8E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FAE7EE2">
            <w:pPr>
              <w:pStyle w:val="7"/>
              <w:widowControl/>
              <w:spacing w:before="78" w:beforeAutospacing="0" w:after="0" w:afterAutospacing="0" w:line="206" w:lineRule="auto"/>
              <w:ind w:left="88" w:right="0"/>
            </w:pPr>
            <w:r>
              <w:rPr>
                <w:color w:val="231F20"/>
                <w:spacing w:val="-7"/>
                <w:lang w:val="en-US"/>
              </w:rPr>
              <w:t>事实与理由：</w:t>
            </w:r>
          </w:p>
        </w:tc>
      </w:tr>
      <w:tr w14:paraId="451C6ED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1353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6E7E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474E4BB5">
            <w:pPr>
              <w:pStyle w:val="7"/>
              <w:widowControl/>
              <w:spacing w:before="73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律师费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CF85ECE">
            <w:pPr>
              <w:pStyle w:val="7"/>
              <w:widowControl/>
              <w:spacing w:before="70" w:beforeAutospacing="0" w:after="0" w:afterAutospacing="0" w:line="204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公证费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617A0A9">
            <w:pPr>
              <w:pStyle w:val="7"/>
              <w:widowControl/>
              <w:spacing w:before="70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差旅费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06A30AB">
            <w:pPr>
              <w:pStyle w:val="7"/>
              <w:widowControl/>
              <w:spacing w:before="67" w:beforeAutospacing="0" w:after="0" w:afterAutospacing="0" w:line="192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其他费用□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color="231F20" w:sz="2" w:space="0"/>
            </w:tcBorders>
            <w:shd w:val="clear" w:color="auto" w:fill="auto"/>
            <w:vAlign w:val="top"/>
          </w:tcPr>
          <w:p w14:paraId="43297759">
            <w:pPr>
              <w:pStyle w:val="7"/>
              <w:widowControl/>
              <w:spacing w:before="81" w:beforeAutospacing="0" w:after="0" w:afterAutospacing="0" w:line="259" w:lineRule="auto"/>
              <w:ind w:left="105" w:right="1457"/>
              <w:jc w:val="both"/>
            </w:pPr>
            <w:r>
              <w:rPr>
                <w:color w:val="231F20"/>
                <w:spacing w:val="-3"/>
                <w:lang w:val="en-US"/>
              </w:rPr>
              <w:t>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元</w:t>
            </w:r>
          </w:p>
          <w:p w14:paraId="7011D6E2">
            <w:pPr>
              <w:pStyle w:val="7"/>
              <w:widowControl/>
              <w:spacing w:line="184" w:lineRule="auto"/>
              <w:ind w:left="315"/>
            </w:pPr>
            <w:r>
              <w:rPr>
                <w:color w:val="231F20"/>
                <w:lang w:val="en-US"/>
              </w:rPr>
              <w:t>元</w:t>
            </w:r>
          </w:p>
        </w:tc>
        <w:tc>
          <w:tcPr>
            <w:tcW w:w="4062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DF9D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4D6CBB7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721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F211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3013" w:type="dxa"/>
            <w:gridSpan w:val="2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1FED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8" w:beforeAutospacing="0" w:after="0" w:afterAutospacing="0" w:line="223" w:lineRule="auto"/>
              <w:ind w:left="0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（如不主张，可不填）</w:t>
            </w:r>
          </w:p>
        </w:tc>
        <w:tc>
          <w:tcPr>
            <w:tcW w:w="4062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2CF5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4BF8E0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122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9BFC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8AA00B7">
            <w:pPr>
              <w:pStyle w:val="7"/>
              <w:widowControl/>
              <w:spacing w:before="79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连带责任</w:t>
            </w:r>
          </w:p>
        </w:tc>
        <w:tc>
          <w:tcPr>
            <w:tcW w:w="7075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EFF335">
            <w:pPr>
              <w:pStyle w:val="7"/>
              <w:widowControl/>
              <w:spacing w:before="88" w:beforeAutospacing="0" w:after="0" w:afterAutospacing="0" w:line="259" w:lineRule="auto"/>
              <w:ind w:left="86" w:right="89" w:hanging="2"/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内容：被告一</w:t>
            </w:r>
            <w:r>
              <w:rPr>
                <w:color w:val="231F20"/>
                <w:spacing w:val="-2"/>
                <w:lang w:val="en-US" w:eastAsia="zh-CN"/>
              </w:rPr>
              <w:t xml:space="preserve">  ××</w:t>
            </w:r>
            <w:r>
              <w:rPr>
                <w:color w:val="231F20"/>
                <w:spacing w:val="-2"/>
                <w:lang w:eastAsia="zh-CN"/>
              </w:rPr>
              <w:t>、被告二</w:t>
            </w:r>
            <w:r>
              <w:rPr>
                <w:color w:val="231F20"/>
                <w:spacing w:val="5"/>
                <w:lang w:val="en-US" w:eastAsia="zh-CN"/>
              </w:rPr>
              <w:t xml:space="preserve">  </w:t>
            </w:r>
            <w:r>
              <w:rPr>
                <w:color w:val="231F20"/>
                <w:spacing w:val="-3"/>
                <w:lang w:val="en-US" w:eastAsia="zh-CN"/>
              </w:rPr>
              <w:t xml:space="preserve">×× </w:t>
            </w:r>
            <w:r>
              <w:rPr>
                <w:color w:val="231F20"/>
                <w:spacing w:val="-3"/>
                <w:lang w:eastAsia="zh-CN"/>
              </w:rPr>
              <w:t>构成共同侵权，应当连带赔偿原告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经济损失</w:t>
            </w:r>
            <w:r>
              <w:rPr>
                <w:color w:val="231F20"/>
                <w:spacing w:val="-5"/>
                <w:lang w:val="en-US" w:eastAsia="zh-CN"/>
              </w:rPr>
              <w:t xml:space="preserve">  × </w:t>
            </w:r>
            <w:r>
              <w:rPr>
                <w:color w:val="231F20"/>
                <w:spacing w:val="-5"/>
                <w:lang w:eastAsia="zh-CN"/>
              </w:rPr>
              <w:t>元、维权合理开支</w:t>
            </w:r>
            <w:r>
              <w:rPr>
                <w:color w:val="231F20"/>
                <w:spacing w:val="-5"/>
                <w:lang w:val="en-US" w:eastAsia="zh-CN"/>
              </w:rPr>
              <w:t xml:space="preserve">  × </w:t>
            </w:r>
            <w:r>
              <w:rPr>
                <w:color w:val="231F20"/>
                <w:spacing w:val="-5"/>
                <w:lang w:eastAsia="zh-CN"/>
              </w:rPr>
              <w:t>元</w:t>
            </w:r>
            <w:r>
              <w:rPr>
                <w:color w:val="231F20"/>
                <w:spacing w:val="-6"/>
                <w:lang w:eastAsia="zh-CN"/>
              </w:rPr>
              <w:t>。</w:t>
            </w:r>
            <w:r>
              <w:rPr>
                <w:color w:val="231F20"/>
                <w:spacing w:val="-6"/>
                <w:lang w:val="en-US"/>
              </w:rPr>
              <w:t>具体理由：</w:t>
            </w:r>
          </w:p>
          <w:p w14:paraId="42D223BF">
            <w:pPr>
              <w:pStyle w:val="7"/>
              <w:widowControl/>
              <w:spacing w:before="8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3AA10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77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EA008E">
            <w:pPr>
              <w:pStyle w:val="7"/>
              <w:widowControl/>
              <w:spacing w:before="258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其他责任</w:t>
            </w:r>
          </w:p>
        </w:tc>
        <w:tc>
          <w:tcPr>
            <w:tcW w:w="7075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59399C">
            <w:pPr>
              <w:pStyle w:val="7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0"/>
                <w:lang w:val="en-US"/>
              </w:rPr>
              <w:t>有□</w:t>
            </w:r>
            <w:r>
              <w:rPr>
                <w:color w:val="231F20"/>
                <w:spacing w:val="7"/>
                <w:lang w:val="en-US"/>
              </w:rPr>
              <w:t xml:space="preserve">    </w:t>
            </w:r>
            <w:r>
              <w:rPr>
                <w:color w:val="231F20"/>
                <w:spacing w:val="-10"/>
                <w:lang w:val="en-US"/>
              </w:rPr>
              <w:t>内容：</w:t>
            </w:r>
          </w:p>
          <w:p w14:paraId="42BDDA38">
            <w:pPr>
              <w:pStyle w:val="7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F49A1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" w:type="dxa"/>
          <w:wAfter w:w="2" w:type="dxa"/>
          <w:trHeight w:val="56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16439F">
            <w:pPr>
              <w:pStyle w:val="7"/>
              <w:widowControl/>
              <w:spacing w:before="8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法律依据</w:t>
            </w:r>
          </w:p>
        </w:tc>
        <w:tc>
          <w:tcPr>
            <w:tcW w:w="7075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0D3A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66FF6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7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7D25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352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 / 程序情况</w:t>
            </w:r>
          </w:p>
        </w:tc>
      </w:tr>
      <w:tr w14:paraId="359285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074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38605C">
            <w:pPr>
              <w:pStyle w:val="7"/>
              <w:widowControl/>
              <w:spacing w:before="82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有</w:t>
            </w:r>
            <w:r>
              <w:rPr>
                <w:color w:val="231F20"/>
                <w:spacing w:val="-1"/>
                <w:lang w:val="en-US" w:eastAsia="zh-CN"/>
              </w:rPr>
              <w:t xml:space="preserve">□  </w:t>
            </w:r>
            <w:r>
              <w:rPr>
                <w:color w:val="231F20"/>
                <w:spacing w:val="-1"/>
                <w:lang w:eastAsia="zh-CN"/>
              </w:rPr>
              <w:t>（详见附件</w:t>
            </w:r>
            <w:r>
              <w:rPr>
                <w:color w:val="231F20"/>
                <w:spacing w:val="2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val="en-US" w:eastAsia="zh-CN"/>
              </w:rPr>
              <w:t xml:space="preserve">3 </w:t>
            </w:r>
            <w:r>
              <w:rPr>
                <w:color w:val="231F20"/>
                <w:spacing w:val="-1"/>
                <w:lang w:eastAsia="zh-CN"/>
              </w:rPr>
              <w:t>关联案件信息表）</w:t>
            </w:r>
          </w:p>
          <w:p w14:paraId="20E14923">
            <w:pPr>
              <w:pStyle w:val="7"/>
              <w:widowControl/>
              <w:spacing w:before="67" w:beforeAutospacing="0" w:after="0" w:afterAutospacing="0" w:line="259" w:lineRule="auto"/>
              <w:ind w:left="555" w:right="5460"/>
            </w:pPr>
            <w:r>
              <w:rPr>
                <w:color w:val="231F20"/>
                <w:spacing w:val="-6"/>
                <w:lang w:val="en-US" w:eastAsia="zh-CN"/>
              </w:rPr>
              <w:t xml:space="preserve">× </w:t>
            </w:r>
            <w:r>
              <w:rPr>
                <w:color w:val="231F20"/>
                <w:spacing w:val="-6"/>
                <w:lang w:eastAsia="zh-CN"/>
              </w:rPr>
              <w:t>次专利确权行政程序。具体情况：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val="en-US" w:eastAsia="zh-CN"/>
              </w:rPr>
              <w:t xml:space="preserve">× </w:t>
            </w:r>
            <w:r>
              <w:rPr>
                <w:color w:val="231F20"/>
                <w:spacing w:val="-6"/>
                <w:lang w:eastAsia="zh-CN"/>
              </w:rPr>
              <w:t>件专利侵权民事案件。具体情况：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val="en-US" w:eastAsia="zh-CN"/>
              </w:rPr>
              <w:t xml:space="preserve">× </w:t>
            </w:r>
            <w:r>
              <w:rPr>
                <w:color w:val="231F20"/>
                <w:spacing w:val="-6"/>
                <w:lang w:eastAsia="zh-CN"/>
              </w:rPr>
              <w:t>件专利权属民事案件。具体情况：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val="en-US" w:eastAsia="zh-CN"/>
              </w:rPr>
              <w:t xml:space="preserve">× </w:t>
            </w:r>
            <w:r>
              <w:rPr>
                <w:color w:val="231F20"/>
                <w:spacing w:val="-7"/>
                <w:lang w:eastAsia="zh-CN"/>
              </w:rPr>
              <w:t>件其他关联案件。</w:t>
            </w:r>
            <w:r>
              <w:rPr>
                <w:color w:val="231F20"/>
                <w:spacing w:val="-7"/>
                <w:lang w:val="en-US"/>
              </w:rPr>
              <w:t>具体情况：</w:t>
            </w:r>
          </w:p>
          <w:p w14:paraId="765F21AE">
            <w:pPr>
              <w:pStyle w:val="7"/>
              <w:widowControl/>
              <w:spacing w:before="8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E25279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F035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3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其他需要说明的情况</w:t>
            </w:r>
          </w:p>
        </w:tc>
      </w:tr>
      <w:tr w14:paraId="51C2A5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4C312F">
            <w:pPr>
              <w:pStyle w:val="7"/>
              <w:widowControl/>
              <w:spacing w:before="83" w:beforeAutospacing="0" w:after="0" w:afterAutospacing="0" w:line="208" w:lineRule="auto"/>
              <w:ind w:left="83" w:right="0"/>
            </w:pPr>
            <w:r>
              <w:rPr>
                <w:color w:val="231F20"/>
                <w:spacing w:val="-7"/>
                <w:lang w:val="en-US"/>
              </w:rPr>
              <w:t>具体情况：</w:t>
            </w:r>
          </w:p>
        </w:tc>
      </w:tr>
      <w:tr w14:paraId="4C56C3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457B5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1" w:beforeAutospacing="0" w:after="0" w:afterAutospacing="0" w:line="187" w:lineRule="auto"/>
              <w:ind w:left="437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附件</w:t>
            </w:r>
          </w:p>
        </w:tc>
      </w:tr>
      <w:tr w14:paraId="0FA2063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394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568C68">
            <w:pPr>
              <w:pStyle w:val="7"/>
              <w:widowControl/>
              <w:spacing w:before="86" w:beforeAutospacing="0" w:after="0" w:afterAutospacing="0" w:line="206" w:lineRule="auto"/>
              <w:ind w:left="102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 xml:space="preserve">1. </w:t>
            </w:r>
            <w:r>
              <w:rPr>
                <w:color w:val="231F20"/>
                <w:spacing w:val="-3"/>
                <w:lang w:eastAsia="zh-CN"/>
              </w:rPr>
              <w:t>原告证据</w:t>
            </w:r>
          </w:p>
          <w:p w14:paraId="25E81CE4">
            <w:pPr>
              <w:pStyle w:val="7"/>
              <w:widowControl/>
              <w:spacing w:before="6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技术特征对比分析表</w:t>
            </w:r>
          </w:p>
          <w:p w14:paraId="16F09C89">
            <w:pPr>
              <w:pStyle w:val="7"/>
              <w:widowControl/>
              <w:spacing w:before="65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关联案件信息表</w:t>
            </w:r>
          </w:p>
          <w:p w14:paraId="4F41A928">
            <w:pPr>
              <w:pStyle w:val="7"/>
              <w:widowControl/>
              <w:spacing w:before="158" w:beforeAutospacing="0" w:after="0" w:afterAutospacing="0" w:line="182" w:lineRule="exact"/>
              <w:ind w:left="101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</w:tr>
      <w:tr w14:paraId="1EE3B6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6DDE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402B905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39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C503C5">
            <w:pPr>
              <w:pStyle w:val="7"/>
              <w:widowControl/>
              <w:spacing w:before="89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FAC0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A122F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D06E91D">
            <w:pPr>
              <w:pStyle w:val="7"/>
              <w:widowControl/>
              <w:spacing w:before="79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46D2B6F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AFCE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EFB9C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3362E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D920A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D2D30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D0195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E66B0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55BD5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EF221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5F3AAD2">
            <w:pPr>
              <w:pStyle w:val="7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E54504">
            <w:pPr>
              <w:pStyle w:val="7"/>
              <w:widowControl/>
              <w:spacing w:before="85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31F3EC76">
            <w:pPr>
              <w:pStyle w:val="7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7D20724">
            <w:pPr>
              <w:pStyle w:val="7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6EE1258A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1DB7936">
            <w:pPr>
              <w:pStyle w:val="7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25E13FE1">
            <w:pPr>
              <w:pStyle w:val="7"/>
              <w:widowControl/>
              <w:spacing w:before="15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4188F2F">
            <w:pPr>
              <w:pStyle w:val="7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04046B3F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FFCAAA8">
            <w:pPr>
              <w:pStyle w:val="7"/>
              <w:widowControl/>
              <w:spacing w:before="65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6CAFB61C">
            <w:pPr>
              <w:pStyle w:val="7"/>
              <w:widowControl/>
              <w:spacing w:before="4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727028C8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58AAB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6F0E26">
            <w:pPr>
              <w:pStyle w:val="7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4984C5B">
            <w:pPr>
              <w:pStyle w:val="7"/>
              <w:widowControl/>
              <w:spacing w:before="92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562523FC">
            <w:pPr>
              <w:pStyle w:val="7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1D351A61">
      <w:pPr>
        <w:pStyle w:val="2"/>
        <w:widowControl/>
        <w:spacing w:line="434" w:lineRule="auto"/>
        <w:rPr>
          <w:lang w:val="en-US" w:eastAsia="zh-CN"/>
        </w:rPr>
      </w:pPr>
    </w:p>
    <w:p w14:paraId="7D4691D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16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247BD35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16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25EA1382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198615AC">
      <w:pPr>
        <w:pStyle w:val="2"/>
        <w:widowControl/>
        <w:spacing w:line="247" w:lineRule="auto"/>
        <w:rPr>
          <w:lang w:val="en-US" w:eastAsia="zh-CN"/>
        </w:rPr>
      </w:pPr>
    </w:p>
    <w:p w14:paraId="3B371577">
      <w:pPr>
        <w:pStyle w:val="2"/>
        <w:widowControl/>
        <w:spacing w:line="247" w:lineRule="auto"/>
        <w:rPr>
          <w:lang w:val="en-US" w:eastAsia="zh-CN"/>
        </w:rPr>
      </w:pPr>
    </w:p>
    <w:p w14:paraId="395C24B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附件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5"/>
          <w:kern w:val="0"/>
          <w:sz w:val="36"/>
          <w:szCs w:val="36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1</w:t>
      </w:r>
    </w:p>
    <w:p w14:paraId="44DE77A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3605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原告证据目录</w:t>
      </w:r>
    </w:p>
    <w:p w14:paraId="12162C5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329"/>
        <w:gridCol w:w="2596"/>
        <w:gridCol w:w="1578"/>
        <w:gridCol w:w="2833"/>
      </w:tblGrid>
      <w:tr w14:paraId="173DF7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021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2DAF62">
            <w:pPr>
              <w:pStyle w:val="7"/>
              <w:widowControl/>
              <w:spacing w:before="65" w:beforeAutospacing="0" w:after="0" w:afterAutospacing="0" w:line="196" w:lineRule="auto"/>
              <w:ind w:left="303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32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B3C83C">
            <w:pPr>
              <w:pStyle w:val="7"/>
              <w:widowControl/>
              <w:spacing w:before="69" w:beforeAutospacing="0" w:after="0" w:afterAutospacing="0" w:line="194" w:lineRule="auto"/>
              <w:ind w:left="460" w:right="0"/>
            </w:pPr>
            <w:r>
              <w:rPr>
                <w:color w:val="231F20"/>
                <w:spacing w:val="-3"/>
                <w:lang w:val="en-US"/>
              </w:rPr>
              <w:t>页码</w:t>
            </w:r>
          </w:p>
        </w:tc>
        <w:tc>
          <w:tcPr>
            <w:tcW w:w="2595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9D603D">
            <w:pPr>
              <w:pStyle w:val="7"/>
              <w:widowControl/>
              <w:spacing w:before="65" w:beforeAutospacing="0" w:after="0" w:afterAutospacing="0" w:line="196" w:lineRule="auto"/>
              <w:ind w:left="876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57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18A6A4">
            <w:pPr>
              <w:pStyle w:val="7"/>
              <w:widowControl/>
              <w:spacing w:before="65" w:beforeAutospacing="0" w:after="0" w:afterAutospacing="0" w:line="196" w:lineRule="auto"/>
              <w:ind w:left="369" w:right="0"/>
            </w:pPr>
            <w:r>
              <w:rPr>
                <w:color w:val="231F20"/>
                <w:spacing w:val="-1"/>
                <w:lang w:val="en-US"/>
              </w:rPr>
              <w:t>证据来源</w:t>
            </w:r>
          </w:p>
        </w:tc>
        <w:tc>
          <w:tcPr>
            <w:tcW w:w="2832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12C803">
            <w:pPr>
              <w:pStyle w:val="7"/>
              <w:widowControl/>
              <w:spacing w:before="64" w:beforeAutospacing="0" w:after="0" w:afterAutospacing="0" w:line="196" w:lineRule="auto"/>
              <w:ind w:left="896" w:right="0"/>
            </w:pPr>
            <w:r>
              <w:rPr>
                <w:color w:val="231F20"/>
                <w:spacing w:val="-2"/>
                <w:lang w:val="en-US"/>
              </w:rPr>
              <w:t>拟证明事项</w:t>
            </w:r>
          </w:p>
        </w:tc>
      </w:tr>
      <w:tr w14:paraId="703C13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6F4DCB">
            <w:pPr>
              <w:pStyle w:val="7"/>
              <w:widowControl/>
              <w:spacing w:before="66" w:beforeAutospacing="0" w:after="0" w:afterAutospacing="0" w:line="196" w:lineRule="auto"/>
              <w:ind w:left="3960" w:right="0"/>
            </w:pPr>
            <w:r>
              <w:rPr>
                <w:color w:val="231F20"/>
                <w:spacing w:val="-3"/>
                <w:lang w:val="en-US"/>
              </w:rPr>
              <w:t>1. 权利基础证据</w:t>
            </w:r>
          </w:p>
        </w:tc>
      </w:tr>
      <w:tr w14:paraId="13E5F3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96406A">
            <w:pPr>
              <w:pStyle w:val="7"/>
              <w:widowControl/>
              <w:spacing w:before="247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FFF2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15D39C">
            <w:pPr>
              <w:pStyle w:val="7"/>
              <w:widowControl/>
              <w:spacing w:before="44" w:beforeAutospacing="0" w:after="0" w:afterAutospacing="0" w:line="220" w:lineRule="auto"/>
              <w:ind w:left="0" w:right="43" w:firstLine="117"/>
              <w:rPr>
                <w:lang w:val="en-US" w:eastAsia="zh-CN"/>
              </w:rPr>
            </w:pPr>
            <w:r>
              <w:rPr>
                <w:color w:val="231F20"/>
                <w:spacing w:val="32"/>
                <w:lang w:eastAsia="zh-CN"/>
              </w:rPr>
              <w:t>涉案专利授权公告文本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（权利要求书、说明书）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209A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EB2C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4225B3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A9ED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A784D16">
            <w:pPr>
              <w:pStyle w:val="7"/>
              <w:widowControl/>
              <w:spacing w:before="78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74C0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3BD376">
            <w:pPr>
              <w:pStyle w:val="7"/>
              <w:widowControl/>
              <w:spacing w:before="46" w:beforeAutospacing="0" w:after="0" w:afterAutospacing="0" w:line="232" w:lineRule="auto"/>
              <w:ind w:left="42" w:right="42" w:firstLine="1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2"/>
                <w:lang w:eastAsia="zh-CN"/>
              </w:rPr>
              <w:t>专利登记簿副本</w:t>
            </w:r>
            <w:r>
              <w:rPr>
                <w:color w:val="231F20"/>
                <w:spacing w:val="2"/>
                <w:lang w:val="en-US" w:eastAsia="zh-CN"/>
              </w:rPr>
              <w:t xml:space="preserve"> / </w:t>
            </w:r>
            <w:r>
              <w:rPr>
                <w:color w:val="231F20"/>
                <w:spacing w:val="2"/>
                <w:lang w:eastAsia="zh-CN"/>
              </w:rPr>
              <w:t xml:space="preserve">显示专利 </w:t>
            </w:r>
            <w:r>
              <w:rPr>
                <w:color w:val="231F20"/>
                <w:spacing w:val="17"/>
                <w:lang w:eastAsia="zh-CN"/>
              </w:rPr>
              <w:t>公告信息查询二维码的专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利证书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E676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AFC8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7DAD0D1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A2F733">
            <w:pPr>
              <w:pStyle w:val="7"/>
              <w:widowControl/>
              <w:spacing w:before="250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B1F2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B706B5">
            <w:pPr>
              <w:pStyle w:val="7"/>
              <w:widowControl/>
              <w:spacing w:before="47" w:beforeAutospacing="0" w:after="0" w:afterAutospacing="0" w:line="220" w:lineRule="auto"/>
              <w:ind w:left="43" w:right="42" w:firstLine="3"/>
              <w:rPr>
                <w:lang w:val="en-US" w:eastAsia="zh-CN"/>
              </w:rPr>
            </w:pPr>
            <w:r>
              <w:rPr>
                <w:color w:val="231F20"/>
                <w:spacing w:val="17"/>
                <w:lang w:eastAsia="zh-CN"/>
              </w:rPr>
              <w:t>涉案专利有关确权行政决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定、裁判文书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E3B0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DFFB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7A519D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67AA53">
            <w:pPr>
              <w:pStyle w:val="7"/>
              <w:widowControl/>
              <w:spacing w:before="68" w:beforeAutospacing="0" w:after="0" w:afterAutospacing="0" w:line="194" w:lineRule="auto"/>
              <w:ind w:left="3733" w:right="0"/>
            </w:pPr>
            <w:r>
              <w:rPr>
                <w:color w:val="231F20"/>
                <w:spacing w:val="-1"/>
                <w:lang w:val="en-US"/>
              </w:rPr>
              <w:t>2. 被诉侵权行为证据</w:t>
            </w:r>
          </w:p>
        </w:tc>
      </w:tr>
      <w:tr w14:paraId="50C7AF7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011768">
            <w:pPr>
              <w:pStyle w:val="7"/>
              <w:widowControl/>
              <w:spacing w:before="251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9C5D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8F913D">
            <w:pPr>
              <w:pStyle w:val="7"/>
              <w:widowControl/>
              <w:spacing w:before="50" w:beforeAutospacing="0" w:after="0" w:afterAutospacing="0" w:line="218" w:lineRule="auto"/>
              <w:ind w:left="42" w:right="43" w:firstLine="3"/>
              <w:rPr>
                <w:lang w:val="en-US" w:eastAsia="zh-CN"/>
              </w:rPr>
            </w:pPr>
            <w:r>
              <w:rPr>
                <w:color w:val="231F20"/>
                <w:spacing w:val="17"/>
                <w:lang w:eastAsia="zh-CN"/>
              </w:rPr>
              <w:t>被诉侵权产品实物（附录</w:t>
            </w:r>
            <w:r>
              <w:rPr>
                <w:color w:val="231F20"/>
                <w:spacing w:val="3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像，如有）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457A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4CBD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271DC0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71968D">
            <w:pPr>
              <w:pStyle w:val="7"/>
              <w:widowControl/>
              <w:spacing w:before="101" w:beforeAutospacing="0" w:after="0" w:afterAutospacing="0" w:line="168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CE34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B69733">
            <w:pPr>
              <w:pStyle w:val="7"/>
              <w:widowControl/>
              <w:spacing w:before="69" w:beforeAutospacing="0" w:after="0" w:afterAutospacing="0" w:line="194" w:lineRule="auto"/>
              <w:ind w:left="45" w:right="0"/>
            </w:pPr>
            <w:r>
              <w:rPr>
                <w:color w:val="231F20"/>
                <w:spacing w:val="-1"/>
                <w:lang w:val="en-US"/>
              </w:rPr>
              <w:t>被诉侵权产品图片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4E44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2718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7C650F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1F9969">
            <w:pPr>
              <w:pStyle w:val="7"/>
              <w:widowControl/>
              <w:spacing w:before="103" w:beforeAutospacing="0" w:after="0" w:afterAutospacing="0" w:line="168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7B07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E99ECF">
            <w:pPr>
              <w:pStyle w:val="7"/>
              <w:widowControl/>
              <w:spacing w:before="70" w:beforeAutospacing="0" w:after="0" w:afterAutospacing="0" w:line="192" w:lineRule="auto"/>
              <w:ind w:left="4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被告侵权行为方式证据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F968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7B2E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4CB4BF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38EBE7">
            <w:pPr>
              <w:pStyle w:val="7"/>
              <w:widowControl/>
              <w:spacing w:before="70" w:beforeAutospacing="0" w:after="0" w:afterAutospacing="0" w:line="192" w:lineRule="auto"/>
              <w:ind w:left="3947" w:right="0"/>
            </w:pPr>
            <w:r>
              <w:rPr>
                <w:color w:val="231F20"/>
                <w:spacing w:val="-1"/>
                <w:lang w:val="en-US"/>
              </w:rPr>
              <w:t>3. 责任承担证据</w:t>
            </w:r>
          </w:p>
        </w:tc>
      </w:tr>
      <w:tr w14:paraId="68F109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1C3EEE">
            <w:pPr>
              <w:pStyle w:val="7"/>
              <w:widowControl/>
              <w:spacing w:before="105" w:beforeAutospacing="0" w:after="0" w:afterAutospacing="0" w:line="168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1C86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8DBBE9">
            <w:pPr>
              <w:pStyle w:val="7"/>
              <w:widowControl/>
              <w:spacing w:before="72" w:beforeAutospacing="0" w:after="0" w:afterAutospacing="0" w:line="192" w:lineRule="auto"/>
              <w:ind w:left="45" w:right="0"/>
            </w:pPr>
            <w:r>
              <w:rPr>
                <w:color w:val="231F20"/>
                <w:spacing w:val="-1"/>
                <w:lang w:val="en-US"/>
              </w:rPr>
              <w:t>被告侵权期间证据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E9A0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B76F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169A5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9948D2">
            <w:pPr>
              <w:pStyle w:val="7"/>
              <w:widowControl/>
              <w:spacing w:before="255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9B19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4CA9B2">
            <w:pPr>
              <w:pStyle w:val="7"/>
              <w:widowControl/>
              <w:spacing w:before="41" w:beforeAutospacing="0" w:after="0" w:afterAutospacing="0" w:line="220" w:lineRule="auto"/>
              <w:ind w:left="46" w:right="51" w:hanging="1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7"/>
                <w:lang w:eastAsia="zh-CN"/>
              </w:rPr>
              <w:t>被告财务报表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7"/>
                <w:lang w:eastAsia="zh-CN"/>
              </w:rPr>
              <w:t>（如 无，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9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7"/>
                <w:lang w:eastAsia="zh-CN"/>
              </w:rPr>
              <w:t>可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不交）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2725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391FF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2F46C61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9B49C8">
            <w:pPr>
              <w:pStyle w:val="7"/>
              <w:widowControl/>
              <w:spacing w:before="72" w:beforeAutospacing="0" w:after="0" w:afterAutospacing="0" w:line="192" w:lineRule="auto"/>
              <w:ind w:left="4150" w:right="0"/>
            </w:pPr>
            <w:r>
              <w:rPr>
                <w:color w:val="231F20"/>
                <w:spacing w:val="-1"/>
                <w:lang w:val="en-US"/>
              </w:rPr>
              <w:t>4. 其他证据</w:t>
            </w:r>
          </w:p>
        </w:tc>
      </w:tr>
      <w:tr w14:paraId="077AAE6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D80AF88">
            <w:pPr>
              <w:pStyle w:val="7"/>
              <w:widowControl/>
              <w:spacing w:before="106" w:beforeAutospacing="0" w:after="0" w:afterAutospacing="0" w:line="168" w:lineRule="auto"/>
              <w:ind w:left="344" w:right="0"/>
            </w:pPr>
            <w:r>
              <w:rPr>
                <w:color w:val="231F20"/>
                <w:spacing w:val="-1"/>
                <w:lang w:val="en-US"/>
              </w:rPr>
              <w:t>4-1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4472A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B4542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F8A25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782EA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3B6C9ED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5099CC1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3798419C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07" w:bottom="998" w:left="1133" w:header="1" w:footer="810" w:gutter="0"/>
          <w:cols w:space="425" w:num="1"/>
          <w:docGrid w:type="lines" w:linePitch="312" w:charSpace="0"/>
        </w:sectPr>
      </w:pPr>
    </w:p>
    <w:p w14:paraId="323D007D">
      <w:pPr>
        <w:pStyle w:val="2"/>
        <w:widowControl/>
        <w:spacing w:line="247" w:lineRule="auto"/>
        <w:rPr>
          <w:lang w:val="en-US"/>
        </w:rPr>
      </w:pPr>
    </w:p>
    <w:p w14:paraId="1B5624D6">
      <w:pPr>
        <w:pStyle w:val="2"/>
        <w:widowControl/>
        <w:spacing w:line="247" w:lineRule="auto"/>
        <w:rPr>
          <w:lang w:val="en-US"/>
        </w:rPr>
      </w:pPr>
    </w:p>
    <w:p w14:paraId="7B15D931">
      <w:pPr>
        <w:pStyle w:val="2"/>
        <w:widowControl/>
        <w:spacing w:line="247" w:lineRule="auto"/>
        <w:rPr>
          <w:lang w:val="en-US"/>
        </w:rPr>
      </w:pPr>
    </w:p>
    <w:p w14:paraId="38D9E47A">
      <w:pPr>
        <w:pStyle w:val="2"/>
        <w:widowControl/>
        <w:spacing w:line="247" w:lineRule="auto"/>
        <w:rPr>
          <w:lang w:val="en-US"/>
        </w:rPr>
      </w:pPr>
    </w:p>
    <w:p w14:paraId="0B6D60A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附件 2</w:t>
      </w:r>
    </w:p>
    <w:p w14:paraId="3C3C4E4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6" w:beforeAutospacing="0" w:after="0" w:afterAutospacing="0" w:line="204" w:lineRule="auto"/>
        <w:ind w:left="306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"/>
          <w:kern w:val="0"/>
          <w:sz w:val="36"/>
          <w:szCs w:val="36"/>
          <w:lang w:val="en-US" w:eastAsia="zh-CN" w:bidi="ar"/>
        </w:rPr>
        <w:t>技术特征对比分析表</w:t>
      </w:r>
    </w:p>
    <w:p w14:paraId="6F7E8DD0">
      <w:pPr>
        <w:pStyle w:val="2"/>
        <w:widowControl/>
        <w:spacing w:line="352" w:lineRule="auto"/>
        <w:rPr>
          <w:lang w:val="en-US"/>
        </w:rPr>
      </w:pPr>
    </w:p>
    <w:p w14:paraId="0B5638B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78" w:beforeAutospacing="0" w:after="0" w:afterAutospacing="0" w:line="208" w:lineRule="auto"/>
        <w:ind w:left="442" w:right="0"/>
        <w:jc w:val="left"/>
        <w:rPr>
          <w:rFonts w:hint="eastAsia" w:ascii="方正书宋_GBK" w:hAnsi="方正书宋_GBK" w:eastAsia="方正书宋_GBK" w:cs="方正书宋_GBK"/>
          <w:lang w:val="en-US" w:eastAsia="zh-CN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6"/>
          <w:kern w:val="0"/>
          <w:sz w:val="21"/>
          <w:szCs w:val="21"/>
          <w:lang w:val="en-US" w:eastAsia="zh-CN" w:bidi="ar"/>
        </w:rPr>
        <w:t>1. 关于权利要求  ×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31"/>
          <w:w w:val="101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6"/>
          <w:kern w:val="0"/>
          <w:sz w:val="21"/>
          <w:szCs w:val="21"/>
          <w:lang w:val="en-US" w:eastAsia="zh-CN" w:bidi="ar"/>
        </w:rPr>
        <w:t>的技术特征对比如下表：</w:t>
      </w:r>
    </w:p>
    <w:p w14:paraId="70F25FF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03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959"/>
        <w:gridCol w:w="959"/>
        <w:gridCol w:w="1438"/>
        <w:gridCol w:w="1678"/>
        <w:gridCol w:w="1678"/>
        <w:gridCol w:w="1438"/>
        <w:gridCol w:w="714"/>
      </w:tblGrid>
      <w:tr w14:paraId="487844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1" w:hRule="atLeast"/>
        </w:trPr>
        <w:tc>
          <w:tcPr>
            <w:tcW w:w="480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textDirection w:val="tbRlV"/>
            <w:vAlign w:val="top"/>
          </w:tcPr>
          <w:p w14:paraId="384A6493">
            <w:pPr>
              <w:pStyle w:val="7"/>
              <w:widowControl/>
              <w:spacing w:before="134" w:beforeAutospacing="0" w:after="0" w:afterAutospacing="0" w:line="206" w:lineRule="auto"/>
              <w:ind w:left="763" w:right="0"/>
            </w:pPr>
            <w:r>
              <w:rPr>
                <w:color w:val="231F20"/>
                <w:spacing w:val="-5"/>
                <w:lang w:val="en-US"/>
              </w:rPr>
              <w:t>序</w:t>
            </w:r>
            <w:r>
              <w:rPr>
                <w:color w:val="231F20"/>
                <w:spacing w:val="20"/>
                <w:lang w:val="en-US"/>
              </w:rPr>
              <w:t xml:space="preserve">  </w:t>
            </w:r>
            <w:r>
              <w:rPr>
                <w:color w:val="231F20"/>
                <w:spacing w:val="-5"/>
                <w:lang w:val="en-US"/>
              </w:rPr>
              <w:t>号</w:t>
            </w:r>
          </w:p>
        </w:tc>
        <w:tc>
          <w:tcPr>
            <w:tcW w:w="95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F13C28">
            <w:pPr>
              <w:pStyle w:val="7"/>
              <w:widowControl/>
              <w:spacing w:before="253" w:beforeAutospacing="0" w:after="0" w:afterAutospacing="0" w:line="208" w:lineRule="auto"/>
              <w:ind w:left="16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涉案专</w:t>
            </w:r>
          </w:p>
          <w:p w14:paraId="1AA49FA3">
            <w:pPr>
              <w:pStyle w:val="7"/>
              <w:widowControl/>
              <w:spacing w:before="68" w:beforeAutospacing="0" w:after="0" w:afterAutospacing="0" w:line="206" w:lineRule="auto"/>
              <w:ind w:left="162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利技术</w:t>
            </w:r>
          </w:p>
          <w:p w14:paraId="71339A37">
            <w:pPr>
              <w:pStyle w:val="7"/>
              <w:widowControl/>
              <w:spacing w:before="68" w:beforeAutospacing="0" w:after="0" w:afterAutospacing="0" w:line="206" w:lineRule="auto"/>
              <w:ind w:left="269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特征</w:t>
            </w:r>
          </w:p>
          <w:p w14:paraId="2ADBF943">
            <w:pPr>
              <w:pStyle w:val="7"/>
              <w:widowControl/>
              <w:spacing w:before="68" w:beforeAutospacing="0" w:line="206" w:lineRule="auto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（可附图</w:t>
            </w:r>
          </w:p>
          <w:p w14:paraId="0C60CEEE">
            <w:pPr>
              <w:pStyle w:val="7"/>
              <w:widowControl/>
              <w:spacing w:before="68" w:beforeAutospacing="0" w:after="0" w:afterAutospacing="0" w:line="206" w:lineRule="auto"/>
              <w:ind w:left="212" w:right="0"/>
            </w:pPr>
            <w:r>
              <w:rPr>
                <w:color w:val="231F20"/>
                <w:spacing w:val="1"/>
                <w:lang w:val="en-US"/>
              </w:rPr>
              <w:t>说明）</w:t>
            </w:r>
          </w:p>
        </w:tc>
        <w:tc>
          <w:tcPr>
            <w:tcW w:w="95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87B097">
            <w:pPr>
              <w:pStyle w:val="7"/>
              <w:widowControl/>
              <w:spacing w:before="84" w:beforeAutospacing="0" w:after="0" w:afterAutospacing="0" w:line="206" w:lineRule="auto"/>
              <w:ind w:left="16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被诉侵</w:t>
            </w:r>
          </w:p>
          <w:p w14:paraId="666F99A6">
            <w:pPr>
              <w:pStyle w:val="7"/>
              <w:widowControl/>
              <w:spacing w:before="68" w:beforeAutospacing="0" w:after="0" w:afterAutospacing="0" w:line="206" w:lineRule="auto"/>
              <w:ind w:left="161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权产品</w:t>
            </w:r>
          </w:p>
          <w:p w14:paraId="649080F8">
            <w:pPr>
              <w:pStyle w:val="7"/>
              <w:widowControl/>
              <w:spacing w:before="68" w:beforeAutospacing="0" w:after="0" w:afterAutospacing="0" w:line="206" w:lineRule="auto"/>
              <w:ind w:left="16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相应技</w:t>
            </w:r>
          </w:p>
          <w:p w14:paraId="4341B5A9">
            <w:pPr>
              <w:pStyle w:val="7"/>
              <w:widowControl/>
              <w:spacing w:before="68" w:beforeAutospacing="0" w:after="0" w:afterAutospacing="0" w:line="206" w:lineRule="auto"/>
              <w:ind w:left="161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术特征</w:t>
            </w:r>
          </w:p>
          <w:p w14:paraId="50C9519F">
            <w:pPr>
              <w:pStyle w:val="7"/>
              <w:widowControl/>
              <w:spacing w:before="68" w:beforeAutospacing="0" w:line="206" w:lineRule="auto"/>
            </w:pPr>
            <w:r>
              <w:rPr>
                <w:color w:val="231F20"/>
                <w:spacing w:val="-4"/>
                <w:lang w:val="en-US"/>
              </w:rPr>
              <w:t>（可附图</w:t>
            </w:r>
          </w:p>
          <w:p w14:paraId="659E8CD1">
            <w:pPr>
              <w:pStyle w:val="7"/>
              <w:widowControl/>
              <w:spacing w:before="68" w:beforeAutospacing="0" w:after="0" w:afterAutospacing="0" w:line="206" w:lineRule="auto"/>
              <w:ind w:left="213" w:right="0"/>
            </w:pPr>
            <w:r>
              <w:rPr>
                <w:color w:val="231F20"/>
                <w:spacing w:val="1"/>
                <w:lang w:val="en-US"/>
              </w:rPr>
              <w:t>说明）</w:t>
            </w:r>
          </w:p>
        </w:tc>
        <w:tc>
          <w:tcPr>
            <w:tcW w:w="1438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B3C0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20224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C12B3C">
            <w:pPr>
              <w:pStyle w:val="7"/>
              <w:widowControl/>
              <w:spacing w:before="79" w:beforeAutospacing="0" w:after="0" w:afterAutospacing="0" w:line="261" w:lineRule="auto"/>
              <w:ind w:left="401" w:right="298" w:hanging="101"/>
            </w:pPr>
            <w:r>
              <w:rPr>
                <w:color w:val="231F20"/>
                <w:spacing w:val="-2"/>
                <w:lang w:val="en-US"/>
              </w:rPr>
              <w:t>手段对比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及说明</w:t>
            </w:r>
          </w:p>
        </w:tc>
        <w:tc>
          <w:tcPr>
            <w:tcW w:w="1678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90C5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2B55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9A4F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4F8D34B">
            <w:pPr>
              <w:pStyle w:val="7"/>
              <w:widowControl/>
              <w:spacing w:before="79" w:beforeAutospacing="0" w:after="0" w:afterAutospacing="0" w:line="206" w:lineRule="auto"/>
              <w:ind w:left="109" w:right="0"/>
            </w:pPr>
            <w:r>
              <w:rPr>
                <w:color w:val="231F20"/>
                <w:spacing w:val="-2"/>
                <w:lang w:val="en-US"/>
              </w:rPr>
              <w:t>功能对比及说明</w:t>
            </w:r>
          </w:p>
        </w:tc>
        <w:tc>
          <w:tcPr>
            <w:tcW w:w="1678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2D5D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D27E8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C8590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0BC038">
            <w:pPr>
              <w:pStyle w:val="7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效果对比及说明</w:t>
            </w:r>
          </w:p>
        </w:tc>
        <w:tc>
          <w:tcPr>
            <w:tcW w:w="1438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2D29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E4CED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F42352F">
            <w:pPr>
              <w:pStyle w:val="7"/>
              <w:widowControl/>
              <w:spacing w:before="78" w:beforeAutospacing="0" w:after="0" w:afterAutospacing="0" w:line="261" w:lineRule="auto"/>
              <w:ind w:left="309" w:right="82" w:hanging="215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是否容易联想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到及说明</w:t>
            </w:r>
          </w:p>
        </w:tc>
        <w:tc>
          <w:tcPr>
            <w:tcW w:w="714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5275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A6125E9">
            <w:pPr>
              <w:pStyle w:val="7"/>
              <w:widowControl/>
              <w:spacing w:before="78" w:beforeAutospacing="0" w:after="0" w:afterAutospacing="0" w:line="261" w:lineRule="auto"/>
              <w:ind w:left="85" w:right="78" w:firstLine="64"/>
              <w:jc w:val="both"/>
            </w:pPr>
            <w:r>
              <w:rPr>
                <w:color w:val="231F20"/>
                <w:spacing w:val="-2"/>
                <w:lang w:val="en-US"/>
              </w:rPr>
              <w:t>对比</w:t>
            </w:r>
            <w:r>
              <w:rPr>
                <w:color w:val="231F20"/>
                <w:lang w:val="en-US"/>
              </w:rPr>
              <w:t xml:space="preserve">  </w:t>
            </w:r>
            <w:r>
              <w:rPr>
                <w:color w:val="231F20"/>
                <w:spacing w:val="30"/>
                <w:lang w:val="en-US"/>
              </w:rPr>
              <w:t>结果</w:t>
            </w:r>
            <w:r>
              <w:rPr>
                <w:color w:val="231F20"/>
                <w:lang w:val="en-US"/>
              </w:rPr>
              <w:t xml:space="preserve">  </w:t>
            </w:r>
            <w:r>
              <w:rPr>
                <w:color w:val="231F20"/>
                <w:spacing w:val="-2"/>
                <w:lang w:val="en-US"/>
              </w:rPr>
              <w:t>（示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61"/>
                <w:lang w:val="en-US"/>
              </w:rPr>
              <w:t>例）</w:t>
            </w:r>
          </w:p>
        </w:tc>
      </w:tr>
      <w:tr w14:paraId="7F0852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1" w:hRule="atLeast"/>
        </w:trPr>
        <w:tc>
          <w:tcPr>
            <w:tcW w:w="48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CD2B9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3C46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0DA1B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FA712F">
            <w:pPr>
              <w:pStyle w:val="7"/>
              <w:widowControl/>
              <w:spacing w:before="78" w:beforeAutospacing="0" w:after="0" w:afterAutospacing="0" w:line="182" w:lineRule="auto"/>
              <w:ind w:left="203" w:right="0"/>
            </w:pPr>
            <w:r>
              <w:rPr>
                <w:color w:val="231F20"/>
                <w:lang w:val="en-US"/>
              </w:rPr>
              <w:t>1</w:t>
            </w:r>
          </w:p>
        </w:tc>
        <w:tc>
          <w:tcPr>
            <w:tcW w:w="9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3566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1F2DD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FE133C0">
            <w:pPr>
              <w:pStyle w:val="7"/>
              <w:widowControl/>
              <w:spacing w:before="78" w:beforeAutospacing="0" w:after="0" w:afterAutospacing="0" w:line="264" w:lineRule="auto"/>
              <w:ind w:left="82" w:right="86" w:hanging="1"/>
            </w:pPr>
            <w:r>
              <w:rPr>
                <w:color w:val="231F20"/>
                <w:spacing w:val="-5"/>
                <w:lang w:val="en-US"/>
              </w:rPr>
              <w:t>技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术</w:t>
            </w:r>
            <w:r>
              <w:rPr>
                <w:color w:val="231F20"/>
                <w:spacing w:val="3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特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征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A:</w:t>
            </w:r>
          </w:p>
        </w:tc>
        <w:tc>
          <w:tcPr>
            <w:tcW w:w="9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D8E4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DF12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1BC022B">
            <w:pPr>
              <w:pStyle w:val="7"/>
              <w:widowControl/>
              <w:spacing w:before="78" w:beforeAutospacing="0" w:after="0" w:afterAutospacing="0" w:line="264" w:lineRule="auto"/>
              <w:ind w:left="83" w:right="85" w:hanging="1"/>
            </w:pPr>
            <w:r>
              <w:rPr>
                <w:color w:val="231F20"/>
                <w:spacing w:val="-5"/>
                <w:lang w:val="en-US"/>
              </w:rPr>
              <w:t>技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术</w:t>
            </w:r>
            <w:r>
              <w:rPr>
                <w:color w:val="231F20"/>
                <w:spacing w:val="3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特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征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a:</w:t>
            </w:r>
          </w:p>
        </w:tc>
        <w:tc>
          <w:tcPr>
            <w:tcW w:w="14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BCBEF7">
            <w:pPr>
              <w:pStyle w:val="7"/>
              <w:widowControl/>
              <w:spacing w:before="261" w:beforeAutospacing="0" w:after="0" w:afterAutospacing="0" w:line="259" w:lineRule="auto"/>
              <w:ind w:left="79" w:right="15" w:firstLine="6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均 采 用</w:t>
            </w:r>
            <w:r>
              <w:rPr>
                <w:color w:val="231F20"/>
                <w:spacing w:val="-12"/>
                <w:lang w:val="en-US" w:eastAsia="zh-CN"/>
              </w:rPr>
              <w:t xml:space="preserve"> …</w:t>
            </w:r>
            <w:r>
              <w:rPr>
                <w:color w:val="231F20"/>
                <w:spacing w:val="-29"/>
                <w:lang w:val="en-US" w:eastAsia="zh-CN"/>
              </w:rPr>
              <w:t xml:space="preserve"> </w:t>
            </w:r>
            <w:r>
              <w:rPr>
                <w:color w:val="231F20"/>
                <w:spacing w:val="-12"/>
                <w:lang w:val="en-US" w:eastAsia="zh-CN"/>
              </w:rPr>
              <w:t>…</w:t>
            </w:r>
            <w:r>
              <w:rPr>
                <w:color w:val="231F20"/>
                <w:spacing w:val="-12"/>
                <w:lang w:eastAsia="zh-CN"/>
              </w:rPr>
              <w:t>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3"/>
                <w:lang w:eastAsia="zh-CN"/>
              </w:rPr>
              <w:t>仅</w:t>
            </w:r>
            <w:r>
              <w:rPr>
                <w:color w:val="231F20"/>
                <w:spacing w:val="-13"/>
                <w:lang w:val="en-US" w:eastAsia="zh-CN"/>
              </w:rPr>
              <w:t xml:space="preserve"> ……</w:t>
            </w:r>
            <w:r>
              <w:rPr>
                <w:color w:val="231F20"/>
                <w:spacing w:val="-12"/>
                <w:lang w:val="en-US" w:eastAsia="zh-CN"/>
              </w:rPr>
              <w:t xml:space="preserve"> </w:t>
            </w:r>
            <w:r>
              <w:rPr>
                <w:color w:val="231F20"/>
                <w:spacing w:val="-13"/>
                <w:lang w:eastAsia="zh-CN"/>
              </w:rPr>
              <w:t>不</w:t>
            </w:r>
            <w:r>
              <w:rPr>
                <w:color w:val="231F20"/>
                <w:spacing w:val="24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3"/>
                <w:lang w:eastAsia="zh-CN"/>
              </w:rPr>
              <w:t>同，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但</w:t>
            </w:r>
            <w:r>
              <w:rPr>
                <w:color w:val="231F20"/>
                <w:spacing w:val="-5"/>
                <w:lang w:val="en-US" w:eastAsia="zh-CN"/>
              </w:rPr>
              <w:t xml:space="preserve"> ……</w:t>
            </w:r>
            <w:r>
              <w:rPr>
                <w:color w:val="231F20"/>
                <w:spacing w:val="-5"/>
                <w:lang w:eastAsia="zh-CN"/>
              </w:rPr>
              <w:t>，</w:t>
            </w:r>
            <w:r>
              <w:rPr>
                <w:color w:val="231F20"/>
                <w:spacing w:val="14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eastAsia="zh-CN"/>
              </w:rPr>
              <w:t>故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1"/>
                <w:lang w:eastAsia="zh-CN"/>
              </w:rPr>
              <w:t>二者手段相同</w:t>
            </w:r>
            <w:r>
              <w:rPr>
                <w:color w:val="231F20"/>
                <w:spacing w:val="1"/>
                <w:lang w:val="en-US" w:eastAsia="zh-CN"/>
              </w:rPr>
              <w:t xml:space="preserve">  </w:t>
            </w:r>
            <w:r>
              <w:rPr>
                <w:color w:val="231F20"/>
                <w:lang w:val="en-US" w:eastAsia="zh-CN"/>
              </w:rPr>
              <w:t xml:space="preserve">/ </w:t>
            </w:r>
            <w:r>
              <w:rPr>
                <w:color w:val="231F20"/>
                <w:lang w:eastAsia="zh-CN"/>
              </w:rPr>
              <w:t>基本相同</w:t>
            </w:r>
          </w:p>
        </w:tc>
        <w:tc>
          <w:tcPr>
            <w:tcW w:w="16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29241A">
            <w:pPr>
              <w:pStyle w:val="7"/>
              <w:widowControl/>
              <w:spacing w:before="262" w:beforeAutospacing="0" w:after="0" w:afterAutospacing="0" w:line="259" w:lineRule="auto"/>
              <w:ind w:left="81" w:right="13" w:firstLine="6"/>
              <w:jc w:val="both"/>
            </w:pPr>
            <w:r>
              <w:rPr>
                <w:color w:val="231F20"/>
                <w:spacing w:val="-11"/>
                <w:lang w:eastAsia="zh-CN"/>
              </w:rPr>
              <w:t>均</w:t>
            </w:r>
            <w:r>
              <w:rPr>
                <w:color w:val="231F20"/>
                <w:spacing w:val="34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能</w:t>
            </w:r>
            <w:r>
              <w:rPr>
                <w:color w:val="231F20"/>
                <w:spacing w:val="28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实</w:t>
            </w:r>
            <w:r>
              <w:rPr>
                <w:color w:val="231F20"/>
                <w:spacing w:val="28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现</w:t>
            </w:r>
            <w:r>
              <w:rPr>
                <w:color w:val="231F20"/>
                <w:spacing w:val="-11"/>
                <w:lang w:val="en-US" w:eastAsia="zh-CN"/>
              </w:rPr>
              <w:t xml:space="preserve"> …</w:t>
            </w:r>
            <w:r>
              <w:rPr>
                <w:color w:val="231F20"/>
                <w:spacing w:val="-30"/>
                <w:lang w:val="en-US" w:eastAsia="zh-CN"/>
              </w:rPr>
              <w:t xml:space="preserve"> </w:t>
            </w:r>
            <w:r>
              <w:rPr>
                <w:color w:val="231F20"/>
                <w:spacing w:val="-11"/>
                <w:lang w:val="en-US" w:eastAsia="zh-CN"/>
              </w:rPr>
              <w:t>…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5"/>
                <w:lang w:eastAsia="zh-CN"/>
              </w:rPr>
              <w:t>的功能，仅</w:t>
            </w:r>
            <w:r>
              <w:rPr>
                <w:color w:val="231F20"/>
                <w:spacing w:val="-5"/>
                <w:lang w:val="en-US" w:eastAsia="zh-CN"/>
              </w:rPr>
              <w:t xml:space="preserve"> …</w:t>
            </w:r>
            <w:r>
              <w:rPr>
                <w:color w:val="231F20"/>
                <w:spacing w:val="-25"/>
                <w:lang w:val="en-US" w:eastAsia="zh-CN"/>
              </w:rPr>
              <w:t xml:space="preserve"> </w:t>
            </w:r>
            <w:r>
              <w:rPr>
                <w:color w:val="231F20"/>
                <w:spacing w:val="-5"/>
                <w:lang w:val="en-US" w:eastAsia="zh-CN"/>
              </w:rPr>
              <w:t>…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val="en-US"/>
              </w:rPr>
              <w:t>不</w:t>
            </w:r>
            <w:r>
              <w:rPr>
                <w:color w:val="231F20"/>
                <w:spacing w:val="33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同， 但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…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…，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故二者功能相同</w:t>
            </w:r>
            <w:r>
              <w:rPr>
                <w:color w:val="231F20"/>
                <w:spacing w:val="2"/>
                <w:lang w:val="en-US"/>
              </w:rPr>
              <w:t xml:space="preserve">  </w:t>
            </w:r>
            <w:r>
              <w:rPr>
                <w:color w:val="231F20"/>
                <w:lang w:val="en-US"/>
              </w:rPr>
              <w:t>/ 基本相同</w:t>
            </w:r>
          </w:p>
        </w:tc>
        <w:tc>
          <w:tcPr>
            <w:tcW w:w="16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179C29">
            <w:pPr>
              <w:pStyle w:val="7"/>
              <w:widowControl/>
              <w:spacing w:before="261" w:beforeAutospacing="0" w:after="0" w:afterAutospacing="0" w:line="259" w:lineRule="auto"/>
              <w:ind w:left="83" w:right="11" w:firstLine="6"/>
              <w:jc w:val="both"/>
            </w:pPr>
            <w:r>
              <w:rPr>
                <w:color w:val="231F20"/>
                <w:spacing w:val="-11"/>
                <w:lang w:eastAsia="zh-CN"/>
              </w:rPr>
              <w:t>均</w:t>
            </w:r>
            <w:r>
              <w:rPr>
                <w:color w:val="231F20"/>
                <w:spacing w:val="33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能</w:t>
            </w:r>
            <w:r>
              <w:rPr>
                <w:color w:val="231F20"/>
                <w:spacing w:val="26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达</w:t>
            </w:r>
            <w:r>
              <w:rPr>
                <w:color w:val="231F20"/>
                <w:spacing w:val="31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到</w:t>
            </w:r>
            <w:r>
              <w:rPr>
                <w:color w:val="231F20"/>
                <w:spacing w:val="-11"/>
                <w:lang w:val="en-US" w:eastAsia="zh-CN"/>
              </w:rPr>
              <w:t xml:space="preserve"> …</w:t>
            </w:r>
            <w:r>
              <w:rPr>
                <w:color w:val="231F20"/>
                <w:spacing w:val="-30"/>
                <w:lang w:val="en-US" w:eastAsia="zh-CN"/>
              </w:rPr>
              <w:t xml:space="preserve"> </w:t>
            </w:r>
            <w:r>
              <w:rPr>
                <w:color w:val="231F20"/>
                <w:spacing w:val="-11"/>
                <w:lang w:val="en-US" w:eastAsia="zh-CN"/>
              </w:rPr>
              <w:t>…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5"/>
                <w:lang w:eastAsia="zh-CN"/>
              </w:rPr>
              <w:t>的效果，仅</w:t>
            </w:r>
            <w:r>
              <w:rPr>
                <w:color w:val="231F20"/>
                <w:spacing w:val="-5"/>
                <w:lang w:val="en-US" w:eastAsia="zh-CN"/>
              </w:rPr>
              <w:t xml:space="preserve"> …</w:t>
            </w:r>
            <w:r>
              <w:rPr>
                <w:color w:val="231F20"/>
                <w:spacing w:val="-25"/>
                <w:lang w:val="en-US" w:eastAsia="zh-CN"/>
              </w:rPr>
              <w:t xml:space="preserve"> </w:t>
            </w:r>
            <w:r>
              <w:rPr>
                <w:color w:val="231F20"/>
                <w:spacing w:val="-5"/>
                <w:lang w:val="en-US" w:eastAsia="zh-CN"/>
              </w:rPr>
              <w:t>…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val="en-US"/>
              </w:rPr>
              <w:t>不</w:t>
            </w:r>
            <w:r>
              <w:rPr>
                <w:color w:val="231F20"/>
                <w:spacing w:val="33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同， 但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…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…，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故二者效果相同</w:t>
            </w:r>
            <w:r>
              <w:rPr>
                <w:color w:val="231F20"/>
                <w:spacing w:val="2"/>
                <w:lang w:val="en-US"/>
              </w:rPr>
              <w:t xml:space="preserve">  </w:t>
            </w:r>
            <w:r>
              <w:rPr>
                <w:color w:val="231F20"/>
                <w:lang w:val="en-US"/>
              </w:rPr>
              <w:t>/ 基本相同</w:t>
            </w:r>
          </w:p>
        </w:tc>
        <w:tc>
          <w:tcPr>
            <w:tcW w:w="14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BC3147">
            <w:pPr>
              <w:pStyle w:val="7"/>
              <w:widowControl/>
              <w:spacing w:before="85" w:beforeAutospacing="0" w:after="0" w:afterAutospacing="0" w:line="252" w:lineRule="auto"/>
              <w:ind w:left="88" w:right="78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对本领域技术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0"/>
                <w:w w:val="89"/>
                <w:lang w:eastAsia="zh-CN"/>
              </w:rPr>
              <w:t>人员而言，</w:t>
            </w:r>
            <w:r>
              <w:rPr>
                <w:color w:val="231F20"/>
                <w:spacing w:val="-30"/>
                <w:w w:val="89"/>
                <w:lang w:val="en-US" w:eastAsia="zh-CN"/>
              </w:rPr>
              <w:t>……</w:t>
            </w:r>
            <w:r>
              <w:rPr>
                <w:color w:val="231F20"/>
                <w:spacing w:val="-30"/>
                <w:w w:val="89"/>
                <w:lang w:eastAsia="zh-CN"/>
              </w:rPr>
              <w:t>，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故系其无需经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过创造性劳动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就能联想到的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特征</w:t>
            </w:r>
          </w:p>
        </w:tc>
        <w:tc>
          <w:tcPr>
            <w:tcW w:w="71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9B91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6B411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EC041AE">
            <w:pPr>
              <w:pStyle w:val="7"/>
              <w:widowControl/>
              <w:spacing w:before="78" w:beforeAutospacing="0" w:after="0" w:afterAutospacing="0" w:line="261" w:lineRule="auto"/>
              <w:ind w:left="93" w:right="78" w:hanging="1"/>
            </w:pPr>
            <w:r>
              <w:rPr>
                <w:color w:val="231F20"/>
                <w:spacing w:val="1"/>
                <w:lang w:val="en-US"/>
              </w:rPr>
              <w:t xml:space="preserve">相同 / </w:t>
            </w:r>
            <w:r>
              <w:rPr>
                <w:color w:val="231F20"/>
                <w:spacing w:val="-2"/>
                <w:lang w:val="en-US"/>
              </w:rPr>
              <w:t>等同</w:t>
            </w:r>
          </w:p>
        </w:tc>
      </w:tr>
      <w:tr w14:paraId="251C802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480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D3F757C">
            <w:pPr>
              <w:pStyle w:val="7"/>
              <w:widowControl/>
              <w:spacing w:before="294" w:beforeAutospacing="0" w:after="0" w:afterAutospacing="0" w:line="182" w:lineRule="auto"/>
              <w:ind w:left="186" w:right="0"/>
            </w:pPr>
            <w:r>
              <w:rPr>
                <w:color w:val="231F20"/>
                <w:lang w:val="en-US"/>
              </w:rPr>
              <w:t>2</w:t>
            </w:r>
          </w:p>
        </w:tc>
        <w:tc>
          <w:tcPr>
            <w:tcW w:w="95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465A82A">
            <w:pPr>
              <w:pStyle w:val="7"/>
              <w:widowControl/>
              <w:spacing w:before="94" w:beforeAutospacing="0" w:after="0" w:afterAutospacing="0" w:line="232" w:lineRule="auto"/>
              <w:ind w:left="82" w:right="86" w:hanging="1"/>
            </w:pPr>
            <w:r>
              <w:rPr>
                <w:color w:val="231F20"/>
                <w:spacing w:val="-5"/>
                <w:lang w:val="en-US"/>
              </w:rPr>
              <w:t>技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术</w:t>
            </w:r>
            <w:r>
              <w:rPr>
                <w:color w:val="231F20"/>
                <w:spacing w:val="3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特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征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B:</w:t>
            </w:r>
          </w:p>
        </w:tc>
        <w:tc>
          <w:tcPr>
            <w:tcW w:w="95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E4D0EDD">
            <w:pPr>
              <w:pStyle w:val="7"/>
              <w:widowControl/>
              <w:spacing w:before="94" w:beforeAutospacing="0" w:after="0" w:afterAutospacing="0" w:line="232" w:lineRule="auto"/>
              <w:ind w:left="83" w:right="85" w:hanging="1"/>
            </w:pPr>
            <w:r>
              <w:rPr>
                <w:color w:val="231F20"/>
                <w:spacing w:val="-5"/>
                <w:lang w:val="en-US"/>
              </w:rPr>
              <w:t>技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术</w:t>
            </w:r>
            <w:r>
              <w:rPr>
                <w:color w:val="231F20"/>
                <w:spacing w:val="3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特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征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b:</w:t>
            </w:r>
          </w:p>
        </w:tc>
        <w:tc>
          <w:tcPr>
            <w:tcW w:w="1438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90859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678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60890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678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8E169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38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DA700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71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72CC4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510CB674">
      <w:pPr>
        <w:pStyle w:val="2"/>
        <w:widowControl/>
        <w:spacing w:line="244" w:lineRule="auto"/>
        <w:rPr>
          <w:lang w:val="en-US"/>
        </w:rPr>
      </w:pPr>
    </w:p>
    <w:p w14:paraId="669978AA">
      <w:pPr>
        <w:pStyle w:val="2"/>
        <w:widowControl/>
        <w:spacing w:line="244" w:lineRule="auto"/>
        <w:rPr>
          <w:lang w:val="en-US"/>
        </w:rPr>
      </w:pPr>
    </w:p>
    <w:p w14:paraId="4CD84C2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79" w:beforeAutospacing="0" w:after="0" w:afterAutospacing="0" w:line="208" w:lineRule="auto"/>
        <w:ind w:left="425" w:right="0"/>
        <w:jc w:val="left"/>
        <w:rPr>
          <w:rFonts w:hint="eastAsia" w:ascii="方正书宋_GBK" w:hAnsi="方正书宋_GBK" w:eastAsia="方正书宋_GBK" w:cs="方正书宋_GBK"/>
          <w:lang w:val="en-US" w:eastAsia="zh-CN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4"/>
          <w:kern w:val="0"/>
          <w:sz w:val="21"/>
          <w:szCs w:val="21"/>
          <w:lang w:val="en-US" w:eastAsia="zh-CN" w:bidi="ar"/>
        </w:rPr>
        <w:t>2. 权利要求  ××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14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4"/>
          <w:kern w:val="0"/>
          <w:sz w:val="21"/>
          <w:szCs w:val="21"/>
          <w:lang w:val="en-US" w:eastAsia="zh-CN" w:bidi="ar"/>
        </w:rPr>
        <w:t>系权利要求  ×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22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4"/>
          <w:kern w:val="0"/>
          <w:sz w:val="21"/>
          <w:szCs w:val="21"/>
          <w:lang w:val="en-US" w:eastAsia="zh-CN" w:bidi="ar"/>
        </w:rPr>
        <w:t>的从属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5"/>
          <w:kern w:val="0"/>
          <w:sz w:val="21"/>
          <w:szCs w:val="21"/>
          <w:lang w:val="en-US" w:eastAsia="zh-CN" w:bidi="ar"/>
        </w:rPr>
        <w:t>权利要求，其附加技术特征对比如下表：</w:t>
      </w:r>
    </w:p>
    <w:p w14:paraId="51C7A78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04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959"/>
        <w:gridCol w:w="959"/>
        <w:gridCol w:w="1438"/>
        <w:gridCol w:w="1678"/>
        <w:gridCol w:w="1678"/>
        <w:gridCol w:w="1438"/>
        <w:gridCol w:w="714"/>
      </w:tblGrid>
      <w:tr w14:paraId="71CA8FB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1" w:hRule="atLeast"/>
        </w:trPr>
        <w:tc>
          <w:tcPr>
            <w:tcW w:w="480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textDirection w:val="tbRlV"/>
            <w:vAlign w:val="top"/>
          </w:tcPr>
          <w:p w14:paraId="51D85E95">
            <w:pPr>
              <w:pStyle w:val="7"/>
              <w:widowControl/>
              <w:spacing w:before="134" w:beforeAutospacing="0" w:after="0" w:afterAutospacing="0" w:line="206" w:lineRule="auto"/>
              <w:ind w:left="763" w:right="0"/>
            </w:pPr>
            <w:r>
              <w:rPr>
                <w:color w:val="231F20"/>
                <w:spacing w:val="-5"/>
                <w:lang w:val="en-US"/>
              </w:rPr>
              <w:t>序</w:t>
            </w:r>
            <w:r>
              <w:rPr>
                <w:color w:val="231F20"/>
                <w:spacing w:val="20"/>
                <w:lang w:val="en-US"/>
              </w:rPr>
              <w:t xml:space="preserve">  </w:t>
            </w:r>
            <w:r>
              <w:rPr>
                <w:color w:val="231F20"/>
                <w:spacing w:val="-5"/>
                <w:lang w:val="en-US"/>
              </w:rPr>
              <w:t>号</w:t>
            </w:r>
          </w:p>
        </w:tc>
        <w:tc>
          <w:tcPr>
            <w:tcW w:w="95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2CB230">
            <w:pPr>
              <w:pStyle w:val="7"/>
              <w:widowControl/>
              <w:spacing w:before="253" w:beforeAutospacing="0" w:after="0" w:afterAutospacing="0" w:line="208" w:lineRule="auto"/>
              <w:ind w:left="16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涉案专</w:t>
            </w:r>
          </w:p>
          <w:p w14:paraId="11BCC9D0">
            <w:pPr>
              <w:pStyle w:val="7"/>
              <w:widowControl/>
              <w:spacing w:before="68" w:beforeAutospacing="0" w:after="0" w:afterAutospacing="0" w:line="206" w:lineRule="auto"/>
              <w:ind w:left="162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利技术</w:t>
            </w:r>
          </w:p>
          <w:p w14:paraId="3D02BEC2">
            <w:pPr>
              <w:pStyle w:val="7"/>
              <w:widowControl/>
              <w:spacing w:before="68" w:beforeAutospacing="0" w:after="0" w:afterAutospacing="0" w:line="206" w:lineRule="auto"/>
              <w:ind w:left="269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特征</w:t>
            </w:r>
          </w:p>
          <w:p w14:paraId="0C910DDF">
            <w:pPr>
              <w:pStyle w:val="7"/>
              <w:widowControl/>
              <w:spacing w:before="68" w:beforeAutospacing="0" w:line="206" w:lineRule="auto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（可附图</w:t>
            </w:r>
          </w:p>
          <w:p w14:paraId="1D4BB181">
            <w:pPr>
              <w:pStyle w:val="7"/>
              <w:widowControl/>
              <w:spacing w:before="68" w:beforeAutospacing="0" w:after="0" w:afterAutospacing="0" w:line="206" w:lineRule="auto"/>
              <w:ind w:left="212" w:right="0"/>
            </w:pPr>
            <w:r>
              <w:rPr>
                <w:color w:val="231F20"/>
                <w:spacing w:val="1"/>
                <w:lang w:val="en-US"/>
              </w:rPr>
              <w:t>说明）</w:t>
            </w:r>
          </w:p>
        </w:tc>
        <w:tc>
          <w:tcPr>
            <w:tcW w:w="95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7F968A">
            <w:pPr>
              <w:pStyle w:val="7"/>
              <w:widowControl/>
              <w:spacing w:before="84" w:beforeAutospacing="0" w:after="0" w:afterAutospacing="0" w:line="206" w:lineRule="auto"/>
              <w:ind w:left="16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被诉侵</w:t>
            </w:r>
          </w:p>
          <w:p w14:paraId="149D453A">
            <w:pPr>
              <w:pStyle w:val="7"/>
              <w:widowControl/>
              <w:spacing w:before="68" w:beforeAutospacing="0" w:after="0" w:afterAutospacing="0" w:line="206" w:lineRule="auto"/>
              <w:ind w:left="161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权产品</w:t>
            </w:r>
          </w:p>
          <w:p w14:paraId="09B03C40">
            <w:pPr>
              <w:pStyle w:val="7"/>
              <w:widowControl/>
              <w:spacing w:before="68" w:beforeAutospacing="0" w:after="0" w:afterAutospacing="0" w:line="206" w:lineRule="auto"/>
              <w:ind w:left="16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相应技</w:t>
            </w:r>
          </w:p>
          <w:p w14:paraId="681AF66B">
            <w:pPr>
              <w:pStyle w:val="7"/>
              <w:widowControl/>
              <w:spacing w:before="68" w:beforeAutospacing="0" w:after="0" w:afterAutospacing="0" w:line="206" w:lineRule="auto"/>
              <w:ind w:left="161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术特征</w:t>
            </w:r>
          </w:p>
          <w:p w14:paraId="25934FBB">
            <w:pPr>
              <w:pStyle w:val="7"/>
              <w:widowControl/>
              <w:spacing w:before="68" w:beforeAutospacing="0" w:line="206" w:lineRule="auto"/>
            </w:pPr>
            <w:r>
              <w:rPr>
                <w:color w:val="231F20"/>
                <w:spacing w:val="-4"/>
                <w:lang w:val="en-US"/>
              </w:rPr>
              <w:t>（可附图</w:t>
            </w:r>
          </w:p>
          <w:p w14:paraId="30011BC9">
            <w:pPr>
              <w:pStyle w:val="7"/>
              <w:widowControl/>
              <w:spacing w:before="68" w:beforeAutospacing="0" w:after="0" w:afterAutospacing="0" w:line="206" w:lineRule="auto"/>
              <w:ind w:left="213" w:right="0"/>
            </w:pPr>
            <w:r>
              <w:rPr>
                <w:color w:val="231F20"/>
                <w:spacing w:val="1"/>
                <w:lang w:val="en-US"/>
              </w:rPr>
              <w:t>说明）</w:t>
            </w:r>
          </w:p>
        </w:tc>
        <w:tc>
          <w:tcPr>
            <w:tcW w:w="1438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4245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821D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0EC544">
            <w:pPr>
              <w:pStyle w:val="7"/>
              <w:widowControl/>
              <w:spacing w:before="78" w:beforeAutospacing="0" w:after="0" w:afterAutospacing="0" w:line="261" w:lineRule="auto"/>
              <w:ind w:left="630" w:right="88" w:hanging="540"/>
            </w:pPr>
            <w:r>
              <w:rPr>
                <w:color w:val="231F20"/>
                <w:spacing w:val="-1"/>
                <w:lang w:val="en-US"/>
              </w:rPr>
              <w:t>手段对比及说</w:t>
            </w:r>
            <w:r>
              <w:rPr>
                <w:color w:val="231F20"/>
                <w:lang w:val="en-US"/>
              </w:rPr>
              <w:t xml:space="preserve"> 明</w:t>
            </w:r>
          </w:p>
        </w:tc>
        <w:tc>
          <w:tcPr>
            <w:tcW w:w="1678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C424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B1C1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1855F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9A43D06">
            <w:pPr>
              <w:pStyle w:val="7"/>
              <w:widowControl/>
              <w:spacing w:before="79" w:beforeAutospacing="0" w:after="0" w:afterAutospacing="0" w:line="206" w:lineRule="auto"/>
              <w:ind w:left="109" w:right="0"/>
            </w:pPr>
            <w:r>
              <w:rPr>
                <w:color w:val="231F20"/>
                <w:spacing w:val="-2"/>
                <w:lang w:val="en-US"/>
              </w:rPr>
              <w:t>功能对比及说明</w:t>
            </w:r>
          </w:p>
        </w:tc>
        <w:tc>
          <w:tcPr>
            <w:tcW w:w="1678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71A4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965F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8610C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98CB427">
            <w:pPr>
              <w:pStyle w:val="7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效果对比及说明</w:t>
            </w:r>
          </w:p>
        </w:tc>
        <w:tc>
          <w:tcPr>
            <w:tcW w:w="1438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ED8D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5522D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53D31E3">
            <w:pPr>
              <w:pStyle w:val="7"/>
              <w:widowControl/>
              <w:spacing w:before="78" w:beforeAutospacing="0" w:after="0" w:afterAutospacing="0" w:line="261" w:lineRule="auto"/>
              <w:ind w:left="309" w:right="82" w:hanging="215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是否容易联想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到及说明</w:t>
            </w:r>
          </w:p>
        </w:tc>
        <w:tc>
          <w:tcPr>
            <w:tcW w:w="714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C3C8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934647E">
            <w:pPr>
              <w:pStyle w:val="7"/>
              <w:widowControl/>
              <w:spacing w:before="78" w:beforeAutospacing="0" w:after="0" w:afterAutospacing="0" w:line="261" w:lineRule="auto"/>
              <w:ind w:left="85" w:right="78" w:firstLine="64"/>
              <w:jc w:val="both"/>
            </w:pPr>
            <w:r>
              <w:rPr>
                <w:color w:val="231F20"/>
                <w:spacing w:val="-2"/>
                <w:lang w:val="en-US"/>
              </w:rPr>
              <w:t>对比</w:t>
            </w:r>
            <w:r>
              <w:rPr>
                <w:color w:val="231F20"/>
                <w:lang w:val="en-US"/>
              </w:rPr>
              <w:t xml:space="preserve">  </w:t>
            </w:r>
            <w:r>
              <w:rPr>
                <w:color w:val="231F20"/>
                <w:spacing w:val="30"/>
                <w:lang w:val="en-US"/>
              </w:rPr>
              <w:t>结果</w:t>
            </w:r>
            <w:r>
              <w:rPr>
                <w:color w:val="231F20"/>
                <w:lang w:val="en-US"/>
              </w:rPr>
              <w:t xml:space="preserve">  </w:t>
            </w:r>
            <w:r>
              <w:rPr>
                <w:color w:val="231F20"/>
                <w:spacing w:val="-2"/>
                <w:lang w:val="en-US"/>
              </w:rPr>
              <w:t>（示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61"/>
                <w:lang w:val="en-US"/>
              </w:rPr>
              <w:t>例）</w:t>
            </w:r>
          </w:p>
        </w:tc>
      </w:tr>
      <w:tr w14:paraId="0D569F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1" w:hRule="atLeast"/>
        </w:trPr>
        <w:tc>
          <w:tcPr>
            <w:tcW w:w="48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8E8C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8E4D6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ECB10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B8EA32">
            <w:pPr>
              <w:pStyle w:val="7"/>
              <w:widowControl/>
              <w:spacing w:before="78" w:beforeAutospacing="0" w:after="0" w:afterAutospacing="0" w:line="182" w:lineRule="auto"/>
              <w:ind w:left="203" w:right="0"/>
            </w:pPr>
            <w:r>
              <w:rPr>
                <w:color w:val="231F20"/>
                <w:lang w:val="en-US"/>
              </w:rPr>
              <w:t>1</w:t>
            </w:r>
          </w:p>
        </w:tc>
        <w:tc>
          <w:tcPr>
            <w:tcW w:w="9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8790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9E0A4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3F26CEC">
            <w:pPr>
              <w:pStyle w:val="7"/>
              <w:widowControl/>
              <w:spacing w:before="78" w:beforeAutospacing="0" w:after="0" w:afterAutospacing="0" w:line="264" w:lineRule="auto"/>
              <w:ind w:left="82" w:right="86" w:hanging="1"/>
            </w:pPr>
            <w:r>
              <w:rPr>
                <w:color w:val="231F20"/>
                <w:spacing w:val="-5"/>
                <w:lang w:val="en-US"/>
              </w:rPr>
              <w:t>技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术</w:t>
            </w:r>
            <w:r>
              <w:rPr>
                <w:color w:val="231F20"/>
                <w:spacing w:val="3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特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征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H:</w:t>
            </w:r>
          </w:p>
        </w:tc>
        <w:tc>
          <w:tcPr>
            <w:tcW w:w="9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3701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A1815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2027394">
            <w:pPr>
              <w:pStyle w:val="7"/>
              <w:widowControl/>
              <w:spacing w:before="78" w:beforeAutospacing="0" w:after="0" w:afterAutospacing="0" w:line="264" w:lineRule="auto"/>
              <w:ind w:left="83" w:right="85" w:hanging="1"/>
            </w:pPr>
            <w:r>
              <w:rPr>
                <w:color w:val="231F20"/>
                <w:spacing w:val="-5"/>
                <w:lang w:val="en-US"/>
              </w:rPr>
              <w:t>技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术</w:t>
            </w:r>
            <w:r>
              <w:rPr>
                <w:color w:val="231F20"/>
                <w:spacing w:val="3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特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征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h:</w:t>
            </w:r>
          </w:p>
        </w:tc>
        <w:tc>
          <w:tcPr>
            <w:tcW w:w="14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00DFB9">
            <w:pPr>
              <w:pStyle w:val="7"/>
              <w:widowControl/>
              <w:spacing w:before="261" w:beforeAutospacing="0" w:after="0" w:afterAutospacing="0" w:line="259" w:lineRule="auto"/>
              <w:ind w:left="79" w:right="15" w:firstLine="6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均 采 用</w:t>
            </w:r>
            <w:r>
              <w:rPr>
                <w:color w:val="231F20"/>
                <w:spacing w:val="-12"/>
                <w:lang w:val="en-US" w:eastAsia="zh-CN"/>
              </w:rPr>
              <w:t xml:space="preserve"> …</w:t>
            </w:r>
            <w:r>
              <w:rPr>
                <w:color w:val="231F20"/>
                <w:spacing w:val="-29"/>
                <w:lang w:val="en-US" w:eastAsia="zh-CN"/>
              </w:rPr>
              <w:t xml:space="preserve"> </w:t>
            </w:r>
            <w:r>
              <w:rPr>
                <w:color w:val="231F20"/>
                <w:spacing w:val="-12"/>
                <w:lang w:val="en-US" w:eastAsia="zh-CN"/>
              </w:rPr>
              <w:t>…</w:t>
            </w:r>
            <w:r>
              <w:rPr>
                <w:color w:val="231F20"/>
                <w:spacing w:val="-12"/>
                <w:lang w:eastAsia="zh-CN"/>
              </w:rPr>
              <w:t>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3"/>
                <w:lang w:eastAsia="zh-CN"/>
              </w:rPr>
              <w:t>仅</w:t>
            </w:r>
            <w:r>
              <w:rPr>
                <w:color w:val="231F20"/>
                <w:spacing w:val="-13"/>
                <w:lang w:val="en-US" w:eastAsia="zh-CN"/>
              </w:rPr>
              <w:t xml:space="preserve"> ……</w:t>
            </w:r>
            <w:r>
              <w:rPr>
                <w:color w:val="231F20"/>
                <w:spacing w:val="-12"/>
                <w:lang w:val="en-US" w:eastAsia="zh-CN"/>
              </w:rPr>
              <w:t xml:space="preserve"> </w:t>
            </w:r>
            <w:r>
              <w:rPr>
                <w:color w:val="231F20"/>
                <w:spacing w:val="-13"/>
                <w:lang w:eastAsia="zh-CN"/>
              </w:rPr>
              <w:t>不</w:t>
            </w:r>
            <w:r>
              <w:rPr>
                <w:color w:val="231F20"/>
                <w:spacing w:val="24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3"/>
                <w:lang w:eastAsia="zh-CN"/>
              </w:rPr>
              <w:t>同，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但</w:t>
            </w:r>
            <w:r>
              <w:rPr>
                <w:color w:val="231F20"/>
                <w:spacing w:val="-5"/>
                <w:lang w:val="en-US" w:eastAsia="zh-CN"/>
              </w:rPr>
              <w:t xml:space="preserve"> ……</w:t>
            </w:r>
            <w:r>
              <w:rPr>
                <w:color w:val="231F20"/>
                <w:spacing w:val="-5"/>
                <w:lang w:eastAsia="zh-CN"/>
              </w:rPr>
              <w:t>，</w:t>
            </w:r>
            <w:r>
              <w:rPr>
                <w:color w:val="231F20"/>
                <w:spacing w:val="14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eastAsia="zh-CN"/>
              </w:rPr>
              <w:t>故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1"/>
                <w:lang w:eastAsia="zh-CN"/>
              </w:rPr>
              <w:t>二者手段相同</w:t>
            </w:r>
            <w:r>
              <w:rPr>
                <w:color w:val="231F20"/>
                <w:spacing w:val="1"/>
                <w:lang w:val="en-US" w:eastAsia="zh-CN"/>
              </w:rPr>
              <w:t xml:space="preserve">  </w:t>
            </w:r>
            <w:r>
              <w:rPr>
                <w:color w:val="231F20"/>
                <w:lang w:val="en-US" w:eastAsia="zh-CN"/>
              </w:rPr>
              <w:t xml:space="preserve">/ </w:t>
            </w:r>
            <w:r>
              <w:rPr>
                <w:color w:val="231F20"/>
                <w:lang w:eastAsia="zh-CN"/>
              </w:rPr>
              <w:t>基本相同</w:t>
            </w:r>
          </w:p>
        </w:tc>
        <w:tc>
          <w:tcPr>
            <w:tcW w:w="16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BA4797">
            <w:pPr>
              <w:pStyle w:val="7"/>
              <w:widowControl/>
              <w:spacing w:before="262" w:beforeAutospacing="0" w:after="0" w:afterAutospacing="0" w:line="259" w:lineRule="auto"/>
              <w:ind w:left="81" w:right="13" w:firstLine="6"/>
              <w:jc w:val="both"/>
            </w:pPr>
            <w:r>
              <w:rPr>
                <w:color w:val="231F20"/>
                <w:spacing w:val="-11"/>
                <w:lang w:eastAsia="zh-CN"/>
              </w:rPr>
              <w:t>均</w:t>
            </w:r>
            <w:r>
              <w:rPr>
                <w:color w:val="231F20"/>
                <w:spacing w:val="34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能</w:t>
            </w:r>
            <w:r>
              <w:rPr>
                <w:color w:val="231F20"/>
                <w:spacing w:val="28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实</w:t>
            </w:r>
            <w:r>
              <w:rPr>
                <w:color w:val="231F20"/>
                <w:spacing w:val="28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现</w:t>
            </w:r>
            <w:r>
              <w:rPr>
                <w:color w:val="231F20"/>
                <w:spacing w:val="-11"/>
                <w:lang w:val="en-US" w:eastAsia="zh-CN"/>
              </w:rPr>
              <w:t xml:space="preserve"> …</w:t>
            </w:r>
            <w:r>
              <w:rPr>
                <w:color w:val="231F20"/>
                <w:spacing w:val="-30"/>
                <w:lang w:val="en-US" w:eastAsia="zh-CN"/>
              </w:rPr>
              <w:t xml:space="preserve"> </w:t>
            </w:r>
            <w:r>
              <w:rPr>
                <w:color w:val="231F20"/>
                <w:spacing w:val="-11"/>
                <w:lang w:val="en-US" w:eastAsia="zh-CN"/>
              </w:rPr>
              <w:t>…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5"/>
                <w:lang w:eastAsia="zh-CN"/>
              </w:rPr>
              <w:t>的功能，仅</w:t>
            </w:r>
            <w:r>
              <w:rPr>
                <w:color w:val="231F20"/>
                <w:spacing w:val="-5"/>
                <w:lang w:val="en-US" w:eastAsia="zh-CN"/>
              </w:rPr>
              <w:t xml:space="preserve"> …</w:t>
            </w:r>
            <w:r>
              <w:rPr>
                <w:color w:val="231F20"/>
                <w:spacing w:val="-25"/>
                <w:lang w:val="en-US" w:eastAsia="zh-CN"/>
              </w:rPr>
              <w:t xml:space="preserve"> </w:t>
            </w:r>
            <w:r>
              <w:rPr>
                <w:color w:val="231F20"/>
                <w:spacing w:val="-5"/>
                <w:lang w:val="en-US" w:eastAsia="zh-CN"/>
              </w:rPr>
              <w:t>…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val="en-US"/>
              </w:rPr>
              <w:t>不</w:t>
            </w:r>
            <w:r>
              <w:rPr>
                <w:color w:val="231F20"/>
                <w:spacing w:val="33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同， 但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…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…，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故二者功能相同</w:t>
            </w:r>
            <w:r>
              <w:rPr>
                <w:color w:val="231F20"/>
                <w:spacing w:val="2"/>
                <w:lang w:val="en-US"/>
              </w:rPr>
              <w:t xml:space="preserve">  </w:t>
            </w:r>
            <w:r>
              <w:rPr>
                <w:color w:val="231F20"/>
                <w:lang w:val="en-US"/>
              </w:rPr>
              <w:t>/ 基本相同</w:t>
            </w:r>
          </w:p>
        </w:tc>
        <w:tc>
          <w:tcPr>
            <w:tcW w:w="16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5F4F69">
            <w:pPr>
              <w:pStyle w:val="7"/>
              <w:widowControl/>
              <w:spacing w:before="261" w:beforeAutospacing="0" w:after="0" w:afterAutospacing="0" w:line="259" w:lineRule="auto"/>
              <w:ind w:left="83" w:right="11" w:firstLine="6"/>
              <w:jc w:val="both"/>
            </w:pPr>
            <w:r>
              <w:rPr>
                <w:color w:val="231F20"/>
                <w:spacing w:val="-11"/>
                <w:lang w:eastAsia="zh-CN"/>
              </w:rPr>
              <w:t>均</w:t>
            </w:r>
            <w:r>
              <w:rPr>
                <w:color w:val="231F20"/>
                <w:spacing w:val="33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能</w:t>
            </w:r>
            <w:r>
              <w:rPr>
                <w:color w:val="231F20"/>
                <w:spacing w:val="26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达</w:t>
            </w:r>
            <w:r>
              <w:rPr>
                <w:color w:val="231F20"/>
                <w:spacing w:val="31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到</w:t>
            </w:r>
            <w:r>
              <w:rPr>
                <w:color w:val="231F20"/>
                <w:spacing w:val="-11"/>
                <w:lang w:val="en-US" w:eastAsia="zh-CN"/>
              </w:rPr>
              <w:t xml:space="preserve"> …</w:t>
            </w:r>
            <w:r>
              <w:rPr>
                <w:color w:val="231F20"/>
                <w:spacing w:val="-30"/>
                <w:lang w:val="en-US" w:eastAsia="zh-CN"/>
              </w:rPr>
              <w:t xml:space="preserve"> </w:t>
            </w:r>
            <w:r>
              <w:rPr>
                <w:color w:val="231F20"/>
                <w:spacing w:val="-11"/>
                <w:lang w:val="en-US" w:eastAsia="zh-CN"/>
              </w:rPr>
              <w:t>…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5"/>
                <w:lang w:eastAsia="zh-CN"/>
              </w:rPr>
              <w:t>的效果，仅</w:t>
            </w:r>
            <w:r>
              <w:rPr>
                <w:color w:val="231F20"/>
                <w:spacing w:val="-5"/>
                <w:lang w:val="en-US" w:eastAsia="zh-CN"/>
              </w:rPr>
              <w:t xml:space="preserve"> …</w:t>
            </w:r>
            <w:r>
              <w:rPr>
                <w:color w:val="231F20"/>
                <w:spacing w:val="-25"/>
                <w:lang w:val="en-US" w:eastAsia="zh-CN"/>
              </w:rPr>
              <w:t xml:space="preserve"> </w:t>
            </w:r>
            <w:r>
              <w:rPr>
                <w:color w:val="231F20"/>
                <w:spacing w:val="-5"/>
                <w:lang w:val="en-US" w:eastAsia="zh-CN"/>
              </w:rPr>
              <w:t>…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val="en-US"/>
              </w:rPr>
              <w:t>不</w:t>
            </w:r>
            <w:r>
              <w:rPr>
                <w:color w:val="231F20"/>
                <w:spacing w:val="33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同， 但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…</w:t>
            </w:r>
            <w:r>
              <w:rPr>
                <w:color w:val="231F20"/>
                <w:spacing w:val="-30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…，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5"/>
                <w:lang w:val="en-US"/>
              </w:rPr>
              <w:t>故二者效果相同</w:t>
            </w:r>
            <w:r>
              <w:rPr>
                <w:color w:val="231F20"/>
                <w:spacing w:val="2"/>
                <w:lang w:val="en-US"/>
              </w:rPr>
              <w:t xml:space="preserve">  </w:t>
            </w:r>
            <w:r>
              <w:rPr>
                <w:color w:val="231F20"/>
                <w:lang w:val="en-US"/>
              </w:rPr>
              <w:t>/ 基本相同</w:t>
            </w:r>
          </w:p>
        </w:tc>
        <w:tc>
          <w:tcPr>
            <w:tcW w:w="14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7837B1">
            <w:pPr>
              <w:pStyle w:val="7"/>
              <w:widowControl/>
              <w:spacing w:before="85" w:beforeAutospacing="0" w:after="0" w:afterAutospacing="0" w:line="252" w:lineRule="auto"/>
              <w:ind w:left="88" w:right="78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对本领域技术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0"/>
                <w:w w:val="89"/>
                <w:lang w:eastAsia="zh-CN"/>
              </w:rPr>
              <w:t>人员而言，</w:t>
            </w:r>
            <w:r>
              <w:rPr>
                <w:color w:val="231F20"/>
                <w:spacing w:val="-30"/>
                <w:w w:val="89"/>
                <w:lang w:val="en-US" w:eastAsia="zh-CN"/>
              </w:rPr>
              <w:t>……</w:t>
            </w:r>
            <w:r>
              <w:rPr>
                <w:color w:val="231F20"/>
                <w:spacing w:val="-30"/>
                <w:w w:val="89"/>
                <w:lang w:eastAsia="zh-CN"/>
              </w:rPr>
              <w:t>，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故系其无需经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过创造性劳动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就能联想到的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特征</w:t>
            </w:r>
          </w:p>
        </w:tc>
        <w:tc>
          <w:tcPr>
            <w:tcW w:w="71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E096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45B73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D4317A5">
            <w:pPr>
              <w:pStyle w:val="7"/>
              <w:widowControl/>
              <w:spacing w:before="78" w:beforeAutospacing="0" w:after="0" w:afterAutospacing="0" w:line="261" w:lineRule="auto"/>
              <w:ind w:left="93" w:right="78" w:hanging="1"/>
            </w:pPr>
            <w:r>
              <w:rPr>
                <w:color w:val="231F20"/>
                <w:spacing w:val="1"/>
                <w:lang w:val="en-US"/>
              </w:rPr>
              <w:t xml:space="preserve">相同 / </w:t>
            </w:r>
            <w:r>
              <w:rPr>
                <w:color w:val="231F20"/>
                <w:spacing w:val="-2"/>
                <w:lang w:val="en-US"/>
              </w:rPr>
              <w:t>等同</w:t>
            </w:r>
          </w:p>
        </w:tc>
      </w:tr>
      <w:tr w14:paraId="4F66EA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480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909A3D4">
            <w:pPr>
              <w:pStyle w:val="7"/>
              <w:widowControl/>
              <w:spacing w:before="294" w:beforeAutospacing="0" w:after="0" w:afterAutospacing="0" w:line="182" w:lineRule="auto"/>
              <w:ind w:left="186" w:right="0"/>
            </w:pPr>
            <w:r>
              <w:rPr>
                <w:color w:val="231F20"/>
                <w:lang w:val="en-US"/>
              </w:rPr>
              <w:t>2</w:t>
            </w:r>
          </w:p>
        </w:tc>
        <w:tc>
          <w:tcPr>
            <w:tcW w:w="95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86909F8">
            <w:pPr>
              <w:pStyle w:val="7"/>
              <w:widowControl/>
              <w:spacing w:before="94" w:beforeAutospacing="0" w:after="0" w:afterAutospacing="0" w:line="232" w:lineRule="auto"/>
              <w:ind w:left="82" w:right="86" w:hanging="1"/>
            </w:pPr>
            <w:r>
              <w:rPr>
                <w:color w:val="231F20"/>
                <w:spacing w:val="-5"/>
                <w:lang w:val="en-US"/>
              </w:rPr>
              <w:t>技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术</w:t>
            </w:r>
            <w:r>
              <w:rPr>
                <w:color w:val="231F20"/>
                <w:spacing w:val="3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特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征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I:</w:t>
            </w:r>
          </w:p>
        </w:tc>
        <w:tc>
          <w:tcPr>
            <w:tcW w:w="95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8BD2125">
            <w:pPr>
              <w:pStyle w:val="7"/>
              <w:widowControl/>
              <w:spacing w:before="94" w:beforeAutospacing="0" w:after="0" w:afterAutospacing="0" w:line="232" w:lineRule="auto"/>
              <w:ind w:left="83" w:right="85" w:hanging="1"/>
            </w:pPr>
            <w:r>
              <w:rPr>
                <w:color w:val="231F20"/>
                <w:spacing w:val="-5"/>
                <w:lang w:val="en-US"/>
              </w:rPr>
              <w:t>技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术</w:t>
            </w:r>
            <w:r>
              <w:rPr>
                <w:color w:val="231F20"/>
                <w:spacing w:val="3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特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征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i:</w:t>
            </w:r>
          </w:p>
        </w:tc>
        <w:tc>
          <w:tcPr>
            <w:tcW w:w="1438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8D5B9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678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00DF3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678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8E0BC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38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710E8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71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DD4EC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294D59D0">
      <w:pPr>
        <w:pStyle w:val="2"/>
        <w:widowControl/>
        <w:rPr>
          <w:lang w:val="en-US"/>
        </w:rPr>
      </w:pPr>
    </w:p>
    <w:p w14:paraId="69351931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1F9EA85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237" w:lineRule="auto"/>
        <w:ind w:right="0" w:firstLine="388" w:firstLineChars="10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4"/>
          <w:kern w:val="0"/>
          <w:position w:val="-1"/>
          <w:sz w:val="36"/>
          <w:szCs w:val="36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position w:val="-1"/>
          <w:sz w:val="36"/>
          <w:szCs w:val="36"/>
          <w:lang w:val="en-US" w:eastAsia="zh-CN" w:bidi="ar"/>
        </w:rPr>
        <w:t>附件 3</w:t>
      </w:r>
    </w:p>
    <w:tbl>
      <w:tblPr>
        <w:tblStyle w:val="11"/>
        <w:tblpPr w:leftFromText="180" w:rightFromText="180" w:vertAnchor="text" w:horzAnchor="page" w:tblpX="1442" w:tblpY="353"/>
        <w:tblOverlap w:val="never"/>
        <w:tblW w:w="13879" w:type="dxa"/>
        <w:tblInd w:w="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839"/>
        <w:gridCol w:w="916"/>
        <w:gridCol w:w="915"/>
        <w:gridCol w:w="915"/>
        <w:gridCol w:w="915"/>
        <w:gridCol w:w="833"/>
        <w:gridCol w:w="1095"/>
        <w:gridCol w:w="915"/>
        <w:gridCol w:w="916"/>
        <w:gridCol w:w="915"/>
        <w:gridCol w:w="916"/>
        <w:gridCol w:w="1477"/>
        <w:gridCol w:w="857"/>
        <w:gridCol w:w="883"/>
      </w:tblGrid>
      <w:tr w14:paraId="132D41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3879" w:type="dxa"/>
            <w:gridSpan w:val="1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6202B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60" w:lineRule="exact"/>
              <w:ind w:left="84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10"/>
                <w:lang w:eastAsia="zh-CN"/>
              </w:rPr>
              <w:t>专利名称：</w:t>
            </w:r>
            <w:r>
              <w:rPr>
                <w:color w:val="231F20"/>
                <w:spacing w:val="10"/>
                <w:lang w:val="en-US" w:eastAsia="zh-CN"/>
              </w:rPr>
              <w:t>×××;</w:t>
            </w:r>
            <w:r>
              <w:rPr>
                <w:color w:val="231F20"/>
                <w:spacing w:val="10"/>
                <w:lang w:eastAsia="zh-CN"/>
              </w:rPr>
              <w:t>专利号：</w:t>
            </w:r>
            <w:r>
              <w:rPr>
                <w:color w:val="231F20"/>
                <w:spacing w:val="10"/>
                <w:lang w:val="en-US" w:eastAsia="zh-CN"/>
              </w:rPr>
              <w:t>×××;</w:t>
            </w:r>
            <w:r>
              <w:rPr>
                <w:color w:val="231F20"/>
                <w:spacing w:val="10"/>
                <w:lang w:eastAsia="zh-CN"/>
              </w:rPr>
              <w:t>专利权人</w:t>
            </w:r>
            <w:r>
              <w:rPr>
                <w:color w:val="231F20"/>
                <w:spacing w:val="10"/>
                <w:lang w:val="en-US" w:eastAsia="zh-CN"/>
              </w:rPr>
              <w:t xml:space="preserve"> / </w:t>
            </w:r>
            <w:r>
              <w:rPr>
                <w:color w:val="231F20"/>
                <w:spacing w:val="10"/>
                <w:lang w:eastAsia="zh-CN"/>
              </w:rPr>
              <w:t>被</w:t>
            </w:r>
            <w:r>
              <w:rPr>
                <w:color w:val="231F20"/>
                <w:spacing w:val="9"/>
                <w:lang w:eastAsia="zh-CN"/>
              </w:rPr>
              <w:t>许可人：</w:t>
            </w:r>
            <w:r>
              <w:rPr>
                <w:color w:val="231F20"/>
                <w:spacing w:val="9"/>
                <w:lang w:val="en-US" w:eastAsia="zh-CN"/>
              </w:rPr>
              <w:t>×××</w:t>
            </w:r>
          </w:p>
          <w:p w14:paraId="4A0BF3F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0" w:beforeAutospacing="0" w:after="0" w:afterAutospacing="0" w:line="260" w:lineRule="exact"/>
              <w:ind w:left="85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1"/>
                <w:lang w:eastAsia="zh-CN"/>
              </w:rPr>
              <w:t>统计期间：截至</w:t>
            </w:r>
            <w:r>
              <w:rPr>
                <w:color w:val="231F20"/>
                <w:spacing w:val="-11"/>
                <w:lang w:val="en-US" w:eastAsia="zh-CN"/>
              </w:rPr>
              <w:t xml:space="preserve">  × </w:t>
            </w:r>
            <w:r>
              <w:rPr>
                <w:color w:val="231F20"/>
                <w:spacing w:val="-11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</w:t>
            </w:r>
            <w:r>
              <w:rPr>
                <w:color w:val="231F20"/>
                <w:spacing w:val="-11"/>
                <w:lang w:val="en-US" w:eastAsia="zh-CN"/>
              </w:rPr>
              <w:t>×</w:t>
            </w:r>
            <w:r>
              <w:rPr>
                <w:color w:val="231F20"/>
                <w:spacing w:val="9"/>
                <w:lang w:val="en-US"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月</w:t>
            </w:r>
            <w:r>
              <w:rPr>
                <w:color w:val="231F20"/>
                <w:spacing w:val="2"/>
                <w:lang w:val="en-US" w:eastAsia="zh-CN"/>
              </w:rPr>
              <w:t xml:space="preserve">  </w:t>
            </w:r>
            <w:r>
              <w:rPr>
                <w:color w:val="231F20"/>
                <w:spacing w:val="-11"/>
                <w:lang w:val="en-US" w:eastAsia="zh-CN"/>
              </w:rPr>
              <w:t>×</w:t>
            </w:r>
            <w:r>
              <w:rPr>
                <w:color w:val="231F20"/>
                <w:spacing w:val="51"/>
                <w:lang w:val="en-US"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日</w:t>
            </w:r>
          </w:p>
          <w:p w14:paraId="1094DFD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8" w:beforeAutospacing="0" w:after="0" w:afterAutospacing="0" w:line="260" w:lineRule="exact"/>
              <w:ind w:left="85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统计时间：</w:t>
            </w:r>
            <w:r>
              <w:rPr>
                <w:color w:val="231F20"/>
                <w:spacing w:val="-9"/>
                <w:lang w:val="en-US" w:eastAsia="zh-CN"/>
              </w:rPr>
              <w:t xml:space="preserve">× </w:t>
            </w:r>
            <w:r>
              <w:rPr>
                <w:color w:val="231F20"/>
                <w:spacing w:val="-9"/>
                <w:lang w:eastAsia="zh-CN"/>
              </w:rPr>
              <w:t>年</w:t>
            </w:r>
            <w:r>
              <w:rPr>
                <w:color w:val="231F20"/>
                <w:spacing w:val="-9"/>
                <w:lang w:val="en-US" w:eastAsia="zh-CN"/>
              </w:rPr>
              <w:t xml:space="preserve">  ×</w:t>
            </w:r>
            <w:r>
              <w:rPr>
                <w:color w:val="231F20"/>
                <w:spacing w:val="14"/>
                <w:lang w:val="en-US"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月</w:t>
            </w:r>
            <w:r>
              <w:rPr>
                <w:color w:val="231F20"/>
                <w:spacing w:val="2"/>
                <w:lang w:val="en-US" w:eastAsia="zh-CN"/>
              </w:rPr>
              <w:t xml:space="preserve">  </w:t>
            </w:r>
            <w:r>
              <w:rPr>
                <w:color w:val="231F20"/>
                <w:spacing w:val="-9"/>
                <w:lang w:val="en-US" w:eastAsia="zh-CN"/>
              </w:rPr>
              <w:t>×</w:t>
            </w:r>
            <w:r>
              <w:rPr>
                <w:color w:val="231F20"/>
                <w:spacing w:val="51"/>
                <w:lang w:val="en-US"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日</w:t>
            </w:r>
          </w:p>
        </w:tc>
      </w:tr>
      <w:tr w14:paraId="6C098D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72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textDirection w:val="tbRlV"/>
            <w:vAlign w:val="top"/>
          </w:tcPr>
          <w:p w14:paraId="47D41F3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0" w:beforeAutospacing="0" w:after="0" w:afterAutospacing="0" w:line="260" w:lineRule="exact"/>
              <w:ind w:left="565" w:right="0"/>
              <w:textAlignment w:val="auto"/>
            </w:pPr>
            <w:r>
              <w:rPr>
                <w:color w:val="231F20"/>
                <w:spacing w:val="-5"/>
                <w:lang w:val="en-US"/>
              </w:rPr>
              <w:t>序</w:t>
            </w:r>
            <w:r>
              <w:rPr>
                <w:color w:val="231F20"/>
                <w:spacing w:val="10"/>
                <w:lang w:val="en-US"/>
              </w:rPr>
              <w:t xml:space="preserve">  </w:t>
            </w:r>
            <w:r>
              <w:rPr>
                <w:color w:val="231F20"/>
                <w:spacing w:val="-5"/>
                <w:lang w:val="en-US"/>
              </w:rPr>
              <w:t>号</w:t>
            </w:r>
          </w:p>
        </w:tc>
        <w:tc>
          <w:tcPr>
            <w:tcW w:w="8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F947B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7943EB4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60" w:lineRule="exact"/>
              <w:ind w:left="79" w:right="86"/>
              <w:jc w:val="both"/>
              <w:textAlignment w:val="auto"/>
            </w:pPr>
            <w:r>
              <w:rPr>
                <w:color w:val="231F20"/>
                <w:spacing w:val="12"/>
                <w:lang w:val="en-US"/>
              </w:rPr>
              <w:t>无效宣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12"/>
                <w:lang w:val="en-US"/>
              </w:rPr>
              <w:t>告请求</w:t>
            </w:r>
            <w:r>
              <w:rPr>
                <w:color w:val="231F20"/>
                <w:lang w:val="en-US"/>
              </w:rPr>
              <w:t xml:space="preserve"> 人</w:t>
            </w:r>
          </w:p>
        </w:tc>
        <w:tc>
          <w:tcPr>
            <w:tcW w:w="91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23E37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8" w:beforeAutospacing="0" w:after="0" w:afterAutospacing="0" w:line="260" w:lineRule="exact"/>
              <w:ind w:left="80" w:right="86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37"/>
                <w:lang w:eastAsia="zh-CN"/>
              </w:rPr>
              <w:t>无效宣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告的请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求和理</w:t>
            </w:r>
            <w:r>
              <w:rPr>
                <w:color w:val="231F20"/>
                <w:lang w:eastAsia="zh-CN"/>
              </w:rPr>
              <w:t xml:space="preserve"> 由</w:t>
            </w:r>
          </w:p>
        </w:tc>
        <w:tc>
          <w:tcPr>
            <w:tcW w:w="91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CBE63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8" w:beforeAutospacing="0" w:after="0" w:afterAutospacing="0" w:line="260" w:lineRule="exact"/>
              <w:ind w:left="81" w:right="85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37"/>
                <w:lang w:eastAsia="zh-CN"/>
              </w:rPr>
              <w:t>无效宣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告请求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审查决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定及作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出时间</w:t>
            </w:r>
          </w:p>
        </w:tc>
        <w:tc>
          <w:tcPr>
            <w:tcW w:w="91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66387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8" w:beforeAutospacing="0" w:after="0" w:afterAutospacing="0" w:line="260" w:lineRule="exact"/>
              <w:ind w:left="82" w:right="84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37"/>
                <w:lang w:eastAsia="zh-CN"/>
              </w:rPr>
              <w:t>无效宣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告请求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审查决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定的结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论</w:t>
            </w:r>
          </w:p>
        </w:tc>
        <w:tc>
          <w:tcPr>
            <w:tcW w:w="91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8F4DF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3CED7B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beforeAutospacing="0" w:after="0" w:afterAutospacing="0" w:line="260" w:lineRule="exact"/>
              <w:ind w:left="81" w:right="83" w:firstLine="3"/>
              <w:jc w:val="both"/>
              <w:textAlignment w:val="auto"/>
            </w:pPr>
            <w:r>
              <w:rPr>
                <w:color w:val="231F20"/>
                <w:spacing w:val="37"/>
                <w:lang w:val="en-US"/>
              </w:rPr>
              <w:t>是否提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8"/>
                <w:lang w:val="en-US"/>
              </w:rPr>
              <w:t>起行政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诉讼</w:t>
            </w:r>
          </w:p>
        </w:tc>
        <w:tc>
          <w:tcPr>
            <w:tcW w:w="8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7D485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0237726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1CB1EA1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beforeAutospacing="0" w:after="0" w:afterAutospacing="0" w:line="260" w:lineRule="exact"/>
              <w:ind w:left="208" w:right="204"/>
              <w:textAlignment w:val="auto"/>
            </w:pPr>
            <w:r>
              <w:rPr>
                <w:color w:val="231F20"/>
                <w:spacing w:val="-3"/>
                <w:lang w:val="en-US"/>
              </w:rPr>
              <w:t>一审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案号</w:t>
            </w:r>
          </w:p>
        </w:tc>
        <w:tc>
          <w:tcPr>
            <w:tcW w:w="10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986DA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6" w:beforeAutospacing="0" w:after="0" w:afterAutospacing="0" w:line="260" w:lineRule="exact"/>
              <w:ind w:left="83" w:right="81" w:firstLine="3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20"/>
                <w:lang w:eastAsia="zh-CN"/>
              </w:rPr>
              <w:t>一审当事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lang w:eastAsia="zh-CN"/>
              </w:rPr>
              <w:t>人及委托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lang w:eastAsia="zh-CN"/>
              </w:rPr>
              <w:t>诉讼代理</w:t>
            </w:r>
            <w:r>
              <w:rPr>
                <w:color w:val="231F20"/>
                <w:lang w:eastAsia="zh-CN"/>
              </w:rPr>
              <w:t xml:space="preserve"> 人</w:t>
            </w:r>
          </w:p>
        </w:tc>
        <w:tc>
          <w:tcPr>
            <w:tcW w:w="91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7ECD9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90C99C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ABB09A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60" w:lineRule="exact"/>
              <w:ind w:left="247" w:right="243"/>
              <w:textAlignment w:val="auto"/>
            </w:pPr>
            <w:r>
              <w:rPr>
                <w:color w:val="231F20"/>
                <w:spacing w:val="-1"/>
                <w:lang w:val="en-US"/>
              </w:rPr>
              <w:t>诉讼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请求</w:t>
            </w:r>
          </w:p>
        </w:tc>
        <w:tc>
          <w:tcPr>
            <w:tcW w:w="91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39F9E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61E7D81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4296102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beforeAutospacing="0" w:after="0" w:afterAutospacing="0" w:line="260" w:lineRule="exact"/>
              <w:ind w:left="146" w:right="138"/>
              <w:textAlignment w:val="auto"/>
            </w:pPr>
            <w:r>
              <w:rPr>
                <w:color w:val="231F20"/>
                <w:spacing w:val="-2"/>
                <w:lang w:val="en-US"/>
              </w:rPr>
              <w:t>一审裁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判结果</w:t>
            </w:r>
          </w:p>
        </w:tc>
        <w:tc>
          <w:tcPr>
            <w:tcW w:w="91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87F42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0CA58C2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392A9F3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beforeAutospacing="0" w:after="0" w:afterAutospacing="0" w:line="260" w:lineRule="exact"/>
              <w:ind w:left="146" w:right="137"/>
              <w:textAlignment w:val="auto"/>
            </w:pPr>
            <w:r>
              <w:rPr>
                <w:color w:val="231F20"/>
                <w:spacing w:val="-2"/>
                <w:lang w:val="en-US"/>
              </w:rPr>
              <w:t>一审裁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判日期</w:t>
            </w:r>
          </w:p>
        </w:tc>
        <w:tc>
          <w:tcPr>
            <w:tcW w:w="91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74B9C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5FA3CC1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3E48400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beforeAutospacing="0" w:after="0" w:afterAutospacing="0" w:line="260" w:lineRule="exact"/>
              <w:ind w:left="253" w:right="242"/>
              <w:textAlignment w:val="auto"/>
            </w:pPr>
            <w:r>
              <w:rPr>
                <w:color w:val="231F20"/>
                <w:spacing w:val="-3"/>
                <w:lang w:val="en-US"/>
              </w:rPr>
              <w:t>二审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案号</w:t>
            </w:r>
          </w:p>
        </w:tc>
        <w:tc>
          <w:tcPr>
            <w:tcW w:w="14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0F52B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7F1360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60" w:lineRule="exact"/>
              <w:ind w:left="88" w:right="78" w:firstLine="1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7"/>
                <w:lang w:eastAsia="zh-CN"/>
              </w:rPr>
              <w:t>二审当事人及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7"/>
                <w:lang w:eastAsia="zh-CN"/>
              </w:rPr>
              <w:t>委托诉讼代理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人</w:t>
            </w:r>
          </w:p>
        </w:tc>
        <w:tc>
          <w:tcPr>
            <w:tcW w:w="8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B79F7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0B9532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C97EC9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beforeAutospacing="0" w:after="0" w:afterAutospacing="0" w:line="260" w:lineRule="exact"/>
              <w:ind w:left="119" w:right="106"/>
              <w:textAlignment w:val="auto"/>
            </w:pPr>
            <w:r>
              <w:rPr>
                <w:color w:val="231F20"/>
                <w:spacing w:val="-2"/>
                <w:lang w:val="en-US"/>
              </w:rPr>
              <w:t>二审裁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判结果</w:t>
            </w:r>
          </w:p>
        </w:tc>
        <w:tc>
          <w:tcPr>
            <w:tcW w:w="88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A3114C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5B59458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35451BD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beforeAutospacing="0" w:after="0" w:afterAutospacing="0" w:line="260" w:lineRule="exact"/>
              <w:ind w:left="130" w:right="118"/>
              <w:textAlignment w:val="auto"/>
            </w:pPr>
            <w:r>
              <w:rPr>
                <w:color w:val="231F20"/>
                <w:spacing w:val="-2"/>
                <w:lang w:val="en-US"/>
              </w:rPr>
              <w:t>二审裁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判日期</w:t>
            </w:r>
          </w:p>
        </w:tc>
      </w:tr>
      <w:tr w14:paraId="42423C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7" w:hRule="atLeast"/>
        </w:trPr>
        <w:tc>
          <w:tcPr>
            <w:tcW w:w="572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C9C350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31D70C1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2162618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7D31DEA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5A12A72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380E7DF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63C9B81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7CF7F89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59EACA2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beforeAutospacing="0" w:after="0" w:afterAutospacing="0" w:line="260" w:lineRule="exact"/>
              <w:ind w:left="249" w:right="0"/>
              <w:textAlignment w:val="auto"/>
            </w:pPr>
            <w:r>
              <w:rPr>
                <w:color w:val="231F20"/>
                <w:lang w:val="en-US"/>
              </w:rPr>
              <w:t>1</w:t>
            </w:r>
          </w:p>
        </w:tc>
        <w:tc>
          <w:tcPr>
            <w:tcW w:w="83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3DCA85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6D6A302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0C07F0F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6966479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19F02A3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48FEDE8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337262C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074CAE6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4A604AF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beforeAutospacing="0" w:after="0" w:afterAutospacing="0" w:line="260" w:lineRule="exact"/>
              <w:ind w:left="133" w:right="0"/>
              <w:textAlignment w:val="auto"/>
            </w:pPr>
            <w:r>
              <w:rPr>
                <w:color w:val="231F20"/>
                <w:spacing w:val="-13"/>
                <w:position w:val="1"/>
                <w:lang w:val="en-US"/>
              </w:rPr>
              <w:t>×××</w:t>
            </w:r>
          </w:p>
        </w:tc>
        <w:tc>
          <w:tcPr>
            <w:tcW w:w="916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8B8A32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458AA0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CF5411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60" w:lineRule="exact"/>
              <w:ind w:left="80" w:right="85" w:firstLine="2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9"/>
                <w:lang w:val="en-US" w:eastAsia="zh-CN"/>
              </w:rPr>
              <w:t>1.</w:t>
            </w:r>
            <w:r>
              <w:rPr>
                <w:color w:val="231F20"/>
                <w:spacing w:val="9"/>
                <w:lang w:val="en-US"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宣</w:t>
            </w:r>
            <w:r>
              <w:rPr>
                <w:color w:val="231F20"/>
                <w:spacing w:val="9"/>
                <w:lang w:val="en-US" w:eastAsia="zh-CN"/>
              </w:rPr>
              <w:t xml:space="preserve">  </w:t>
            </w:r>
            <w:r>
              <w:rPr>
                <w:color w:val="231F20"/>
                <w:spacing w:val="-9"/>
                <w:lang w:eastAsia="zh-CN"/>
              </w:rPr>
              <w:t>告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部</w:t>
            </w:r>
            <w:r>
              <w:rPr>
                <w:color w:val="231F20"/>
                <w:spacing w:val="3"/>
                <w:lang w:val="en-US" w:eastAsia="zh-CN"/>
              </w:rPr>
              <w:t xml:space="preserve">    </w:t>
            </w:r>
            <w:r>
              <w:rPr>
                <w:color w:val="231F20"/>
                <w:spacing w:val="-1"/>
                <w:lang w:eastAsia="zh-CN"/>
              </w:rPr>
              <w:t>分</w:t>
            </w:r>
            <w:r>
              <w:rPr>
                <w:color w:val="231F20"/>
                <w:spacing w:val="-1"/>
                <w:lang w:val="en-US" w:eastAsia="zh-CN"/>
              </w:rPr>
              <w:t xml:space="preserve"> /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全部权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利要求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无效</w:t>
            </w:r>
          </w:p>
          <w:p w14:paraId="1D3EAE6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" w:beforeAutospacing="0" w:after="0" w:afterAutospacing="0" w:line="260" w:lineRule="exact"/>
              <w:ind w:left="78" w:right="20" w:firstLine="5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8"/>
                <w:lang w:val="en-US" w:eastAsia="zh-CN"/>
              </w:rPr>
              <w:t>2.</w:t>
            </w:r>
            <w:r>
              <w:rPr>
                <w:color w:val="231F20"/>
                <w:spacing w:val="8"/>
                <w:lang w:val="en-US"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理由：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38"/>
                <w:lang w:eastAsia="zh-CN"/>
              </w:rPr>
              <w:t>不具备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38"/>
                <w:lang w:eastAsia="zh-CN"/>
              </w:rPr>
              <w:t>新颖性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2"/>
                <w:lang w:val="en-US" w:eastAsia="zh-CN"/>
              </w:rPr>
              <w:t>/</w:t>
            </w:r>
            <w:r>
              <w:rPr>
                <w:color w:val="231F20"/>
                <w:spacing w:val="5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创</w:t>
            </w:r>
            <w:r>
              <w:rPr>
                <w:color w:val="231F20"/>
                <w:spacing w:val="2"/>
                <w:lang w:val="en-US" w:eastAsia="zh-CN"/>
              </w:rPr>
              <w:t xml:space="preserve">    </w:t>
            </w:r>
            <w:r>
              <w:rPr>
                <w:color w:val="231F20"/>
                <w:spacing w:val="-2"/>
                <w:lang w:eastAsia="zh-CN"/>
              </w:rPr>
              <w:t>造</w:t>
            </w:r>
            <w:r>
              <w:rPr>
                <w:color w:val="231F20"/>
                <w:spacing w:val="1"/>
                <w:lang w:val="en-US" w:eastAsia="zh-CN"/>
              </w:rPr>
              <w:t xml:space="preserve">  </w:t>
            </w:r>
            <w:r>
              <w:rPr>
                <w:color w:val="231F20"/>
                <w:spacing w:val="-6"/>
                <w:lang w:eastAsia="zh-CN"/>
              </w:rPr>
              <w:t>性</w:t>
            </w:r>
            <w:r>
              <w:rPr>
                <w:color w:val="231F20"/>
                <w:spacing w:val="-6"/>
                <w:lang w:val="en-US" w:eastAsia="zh-CN"/>
              </w:rPr>
              <w:t xml:space="preserve"> …</w:t>
            </w:r>
            <w:r>
              <w:rPr>
                <w:color w:val="231F20"/>
                <w:spacing w:val="-28"/>
                <w:lang w:val="en-US" w:eastAsia="zh-CN"/>
              </w:rPr>
              <w:t xml:space="preserve"> </w:t>
            </w:r>
            <w:r>
              <w:rPr>
                <w:color w:val="231F20"/>
                <w:spacing w:val="-6"/>
                <w:lang w:val="en-US" w:eastAsia="zh-CN"/>
              </w:rPr>
              <w:t>…</w:t>
            </w:r>
          </w:p>
        </w:tc>
        <w:tc>
          <w:tcPr>
            <w:tcW w:w="915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E1023D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beforeAutospacing="0" w:after="0" w:afterAutospacing="0" w:line="260" w:lineRule="exact"/>
              <w:ind w:left="69" w:right="85" w:firstLine="11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第</w:t>
            </w:r>
            <w:r>
              <w:rPr>
                <w:color w:val="231F20"/>
                <w:spacing w:val="18"/>
                <w:lang w:val="en-US" w:eastAsia="zh-CN"/>
              </w:rPr>
              <w:t xml:space="preserve">  </w:t>
            </w:r>
            <w:r>
              <w:rPr>
                <w:color w:val="231F20"/>
                <w:spacing w:val="-9"/>
                <w:lang w:val="en-US" w:eastAsia="zh-CN"/>
              </w:rPr>
              <w:t>××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号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 xml:space="preserve">效 </w:t>
            </w:r>
            <w:r>
              <w:rPr>
                <w:color w:val="231F20"/>
                <w:spacing w:val="1"/>
                <w:lang w:eastAsia="zh-CN"/>
              </w:rPr>
              <w:t>宣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告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请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求</w:t>
            </w:r>
            <w:r>
              <w:rPr>
                <w:color w:val="231F20"/>
                <w:spacing w:val="1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审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查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2"/>
                <w:lang w:eastAsia="zh-CN"/>
              </w:rPr>
              <w:t>决</w:t>
            </w:r>
            <w:r>
              <w:rPr>
                <w:color w:val="231F20"/>
                <w:spacing w:val="3"/>
                <w:lang w:val="en-US" w:eastAsia="zh-CN"/>
              </w:rPr>
              <w:t xml:space="preserve">      </w:t>
            </w:r>
            <w:r>
              <w:rPr>
                <w:color w:val="231F20"/>
                <w:spacing w:val="2"/>
                <w:lang w:eastAsia="zh-CN"/>
              </w:rPr>
              <w:t>定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22"/>
                <w:lang w:val="en-US" w:eastAsia="zh-CN"/>
              </w:rPr>
              <w:t>(</w:t>
            </w:r>
            <w:r>
              <w:rPr>
                <w:color w:val="231F20"/>
                <w:spacing w:val="14"/>
                <w:w w:val="101"/>
                <w:lang w:val="en-US" w:eastAsia="zh-CN"/>
              </w:rPr>
              <w:t xml:space="preserve">   </w:t>
            </w:r>
            <w:r>
              <w:rPr>
                <w:color w:val="231F20"/>
                <w:spacing w:val="-22"/>
                <w:lang w:val="en-US" w:eastAsia="zh-CN"/>
              </w:rPr>
              <w:t>×</w:t>
            </w:r>
            <w:r>
              <w:rPr>
                <w:color w:val="231F20"/>
                <w:spacing w:val="20"/>
                <w:lang w:val="en-US" w:eastAsia="zh-CN"/>
              </w:rPr>
              <w:t xml:space="preserve">  </w:t>
            </w:r>
            <w:r>
              <w:rPr>
                <w:color w:val="231F20"/>
                <w:spacing w:val="-22"/>
                <w:lang w:eastAsia="zh-CN"/>
              </w:rPr>
              <w:t>年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9"/>
                <w:lang w:val="en-US" w:eastAsia="zh-CN"/>
              </w:rPr>
              <w:t>×</w:t>
            </w:r>
            <w:r>
              <w:rPr>
                <w:color w:val="231F20"/>
                <w:spacing w:val="15"/>
                <w:lang w:val="en-US" w:eastAsia="zh-CN"/>
              </w:rPr>
              <w:t xml:space="preserve"> </w:t>
            </w:r>
            <w:r>
              <w:rPr>
                <w:color w:val="231F20"/>
                <w:spacing w:val="-19"/>
                <w:lang w:eastAsia="zh-CN"/>
              </w:rPr>
              <w:t>月</w:t>
            </w:r>
            <w:r>
              <w:rPr>
                <w:color w:val="231F20"/>
                <w:spacing w:val="5"/>
                <w:lang w:val="en-US" w:eastAsia="zh-CN"/>
              </w:rPr>
              <w:t xml:space="preserve">  </w:t>
            </w:r>
            <w:r>
              <w:rPr>
                <w:color w:val="231F20"/>
                <w:spacing w:val="-19"/>
                <w:lang w:val="en-US" w:eastAsia="zh-CN"/>
              </w:rPr>
              <w:t>×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26"/>
                <w:lang w:eastAsia="zh-CN"/>
              </w:rPr>
              <w:t xml:space="preserve">日 </w:t>
            </w:r>
            <w:r>
              <w:rPr>
                <w:color w:val="231F20"/>
                <w:spacing w:val="-108"/>
                <w:lang w:eastAsia="zh-CN"/>
              </w:rPr>
              <w:t>）（</w:t>
            </w:r>
            <w:r>
              <w:rPr>
                <w:color w:val="231F20"/>
                <w:spacing w:val="26"/>
                <w:lang w:eastAsia="zh-CN"/>
              </w:rPr>
              <w:t>如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未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作</w:t>
            </w:r>
            <w:r>
              <w:rPr>
                <w:color w:val="231F20"/>
                <w:spacing w:val="26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出</w:t>
            </w:r>
            <w:r>
              <w:rPr>
                <w:color w:val="231F20"/>
                <w:lang w:eastAsia="zh-CN"/>
              </w:rPr>
              <w:t xml:space="preserve"> 无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效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 xml:space="preserve">决 </w:t>
            </w:r>
            <w:r>
              <w:rPr>
                <w:color w:val="231F20"/>
                <w:spacing w:val="-1"/>
                <w:lang w:eastAsia="zh-CN"/>
              </w:rPr>
              <w:t>定，</w:t>
            </w:r>
            <w:r>
              <w:rPr>
                <w:color w:val="231F20"/>
                <w:spacing w:val="11"/>
                <w:lang w:val="en-US" w:eastAsia="zh-CN"/>
              </w:rPr>
              <w:t xml:space="preserve">  </w:t>
            </w:r>
            <w:r>
              <w:rPr>
                <w:color w:val="231F20"/>
                <w:spacing w:val="-1"/>
                <w:lang w:eastAsia="zh-CN"/>
              </w:rPr>
              <w:t>请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写</w:t>
            </w:r>
            <w:r>
              <w:rPr>
                <w:color w:val="231F20"/>
                <w:spacing w:val="28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明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政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案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件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编号）</w:t>
            </w:r>
          </w:p>
        </w:tc>
        <w:tc>
          <w:tcPr>
            <w:tcW w:w="915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2D85C6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E689F4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6E94FB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146C28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E4D84E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60" w:lineRule="exact"/>
              <w:ind w:left="82" w:right="82" w:firstLine="1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部</w:t>
            </w:r>
            <w:r>
              <w:rPr>
                <w:color w:val="231F20"/>
                <w:spacing w:val="2"/>
                <w:lang w:val="en-US" w:eastAsia="zh-CN"/>
              </w:rPr>
              <w:t xml:space="preserve">    </w:t>
            </w:r>
            <w:r>
              <w:rPr>
                <w:color w:val="231F20"/>
                <w:spacing w:val="-1"/>
                <w:lang w:eastAsia="zh-CN"/>
              </w:rPr>
              <w:t>分</w:t>
            </w:r>
            <w:r>
              <w:rPr>
                <w:color w:val="231F20"/>
                <w:spacing w:val="-1"/>
                <w:lang w:val="en-US" w:eastAsia="zh-CN"/>
              </w:rPr>
              <w:t xml:space="preserve"> /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全部权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利要求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无效；</w:t>
            </w:r>
          </w:p>
          <w:p w14:paraId="056EFCD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" w:beforeAutospacing="0" w:after="0" w:afterAutospacing="0" w:line="260" w:lineRule="exact"/>
              <w:ind w:left="82" w:right="84" w:firstLine="3"/>
              <w:textAlignment w:val="auto"/>
            </w:pPr>
            <w:r>
              <w:rPr>
                <w:color w:val="231F20"/>
                <w:spacing w:val="36"/>
                <w:lang w:val="en-US"/>
              </w:rPr>
              <w:t>或者维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7"/>
                <w:lang w:val="en-US"/>
              </w:rPr>
              <w:t>持专利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权有效</w:t>
            </w:r>
          </w:p>
        </w:tc>
        <w:tc>
          <w:tcPr>
            <w:tcW w:w="915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3FC271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040779E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097D3B9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2F910D0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682AF36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3FBA7F9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487EE71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6E61E78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18377C7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60" w:lineRule="exact"/>
              <w:ind w:left="84" w:right="0"/>
              <w:textAlignment w:val="auto"/>
            </w:pPr>
            <w:r>
              <w:rPr>
                <w:color w:val="231F20"/>
                <w:spacing w:val="-1"/>
                <w:lang w:val="en-US"/>
              </w:rPr>
              <w:t>是 /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否</w:t>
            </w:r>
          </w:p>
        </w:tc>
        <w:tc>
          <w:tcPr>
            <w:tcW w:w="83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B6FAF4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74E5B15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7C43743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15F78EC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2332249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0A46BA9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6FD755A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60BA3EB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19006D6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60" w:lineRule="exact"/>
              <w:ind w:left="87" w:right="0"/>
              <w:textAlignment w:val="auto"/>
            </w:pPr>
            <w:r>
              <w:rPr>
                <w:color w:val="231F20"/>
                <w:spacing w:val="-10"/>
                <w:lang w:val="en-US"/>
              </w:rPr>
              <w:t>案号：</w:t>
            </w:r>
          </w:p>
        </w:tc>
        <w:tc>
          <w:tcPr>
            <w:tcW w:w="1095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EE7538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3" w:beforeAutospacing="0" w:line="260" w:lineRule="exact"/>
              <w:jc w:val="right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6"/>
                <w:lang w:eastAsia="zh-CN"/>
              </w:rPr>
              <w:t>原</w:t>
            </w:r>
            <w:r>
              <w:rPr>
                <w:color w:val="231F20"/>
                <w:spacing w:val="10"/>
                <w:lang w:val="en-US" w:eastAsia="zh-CN"/>
              </w:rPr>
              <w:t xml:space="preserve">     </w:t>
            </w:r>
            <w:r>
              <w:rPr>
                <w:color w:val="231F20"/>
                <w:spacing w:val="-16"/>
                <w:lang w:eastAsia="zh-CN"/>
              </w:rPr>
              <w:t>告</w:t>
            </w:r>
            <w:r>
              <w:rPr>
                <w:color w:val="231F20"/>
                <w:spacing w:val="44"/>
                <w:lang w:eastAsia="zh-CN"/>
              </w:rPr>
              <w:t xml:space="preserve"> </w:t>
            </w:r>
            <w:r>
              <w:rPr>
                <w:color w:val="231F20"/>
                <w:spacing w:val="-16"/>
                <w:lang w:eastAsia="zh-CN"/>
              </w:rPr>
              <w:t>：</w:t>
            </w:r>
          </w:p>
          <w:p w14:paraId="648DA3B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3" w:beforeAutospacing="0" w:after="0" w:afterAutospacing="0" w:line="260" w:lineRule="exact"/>
              <w:ind w:left="138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3"/>
                <w:position w:val="1"/>
                <w:lang w:val="en-US" w:eastAsia="zh-CN"/>
              </w:rPr>
              <w:t>×××</w:t>
            </w:r>
          </w:p>
          <w:p w14:paraId="69F8FFA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7" w:beforeAutospacing="0" w:after="0" w:afterAutospacing="0" w:line="260" w:lineRule="exact"/>
              <w:ind w:left="85" w:right="15" w:firstLine="3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19"/>
                <w:lang w:eastAsia="zh-CN"/>
              </w:rPr>
              <w:t>委托诉讼</w:t>
            </w:r>
            <w:r>
              <w:rPr>
                <w:color w:val="231F20"/>
                <w:spacing w:val="1"/>
                <w:lang w:val="en-US" w:eastAsia="zh-CN"/>
              </w:rPr>
              <w:t xml:space="preserve">  </w:t>
            </w:r>
            <w:r>
              <w:rPr>
                <w:color w:val="231F20"/>
                <w:spacing w:val="-8"/>
                <w:lang w:eastAsia="zh-CN"/>
              </w:rPr>
              <w:t>代</w:t>
            </w:r>
            <w:r>
              <w:rPr>
                <w:color w:val="231F20"/>
                <w:spacing w:val="-8"/>
                <w:lang w:val="en-US" w:eastAsia="zh-CN"/>
              </w:rPr>
              <w:t xml:space="preserve">  </w:t>
            </w:r>
            <w:r>
              <w:rPr>
                <w:color w:val="231F20"/>
                <w:spacing w:val="-8"/>
                <w:lang w:eastAsia="zh-CN"/>
              </w:rPr>
              <w:t>理</w:t>
            </w:r>
            <w:r>
              <w:rPr>
                <w:color w:val="231F20"/>
                <w:spacing w:val="-8"/>
                <w:lang w:val="en-US" w:eastAsia="zh-CN"/>
              </w:rPr>
              <w:t xml:space="preserve">  </w:t>
            </w:r>
            <w:r>
              <w:rPr>
                <w:color w:val="231F20"/>
                <w:spacing w:val="-8"/>
                <w:lang w:eastAsia="zh-CN"/>
              </w:rPr>
              <w:t>人：</w:t>
            </w:r>
          </w:p>
          <w:p w14:paraId="575F9B0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4" w:beforeAutospacing="0" w:after="0" w:afterAutospacing="0" w:line="260" w:lineRule="exact"/>
              <w:ind w:left="87" w:right="81" w:firstLine="51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32"/>
                <w:lang w:val="en-US" w:eastAsia="zh-CN"/>
              </w:rPr>
              <w:t>×   ×</w:t>
            </w:r>
            <w:r>
              <w:rPr>
                <w:color w:val="231F20"/>
                <w:spacing w:val="8"/>
                <w:lang w:val="en-US" w:eastAsia="zh-CN"/>
              </w:rPr>
              <w:t xml:space="preserve">  </w:t>
            </w:r>
            <w:r>
              <w:rPr>
                <w:color w:val="231F20"/>
                <w:spacing w:val="-32"/>
                <w:lang w:val="en-US" w:eastAsia="zh-CN"/>
              </w:rPr>
              <w:t>×</w:t>
            </w:r>
            <w:r>
              <w:rPr>
                <w:color w:val="231F20"/>
                <w:spacing w:val="48"/>
                <w:lang w:val="en-US" w:eastAsia="zh-CN"/>
              </w:rPr>
              <w:t xml:space="preserve"> </w:t>
            </w:r>
            <w:r>
              <w:rPr>
                <w:color w:val="231F20"/>
                <w:spacing w:val="-32"/>
                <w:lang w:val="en-US" w:eastAsia="zh-CN"/>
              </w:rPr>
              <w:t>,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2"/>
                <w:lang w:val="en-US" w:eastAsia="zh-CN"/>
              </w:rPr>
              <w:t xml:space="preserve">×× </w:t>
            </w:r>
            <w:r>
              <w:rPr>
                <w:color w:val="231F20"/>
                <w:spacing w:val="-2"/>
                <w:lang w:eastAsia="zh-CN"/>
              </w:rPr>
              <w:t>律</w:t>
            </w:r>
            <w:r>
              <w:rPr>
                <w:color w:val="231F20"/>
                <w:spacing w:val="-14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所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律师</w:t>
            </w:r>
          </w:p>
          <w:p w14:paraId="54948DF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exact"/>
              <w:jc w:val="right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6"/>
                <w:lang w:eastAsia="zh-CN"/>
              </w:rPr>
              <w:t>被</w:t>
            </w:r>
            <w:r>
              <w:rPr>
                <w:color w:val="231F20"/>
                <w:spacing w:val="10"/>
                <w:lang w:val="en-US" w:eastAsia="zh-CN"/>
              </w:rPr>
              <w:t xml:space="preserve">     </w:t>
            </w:r>
            <w:r>
              <w:rPr>
                <w:color w:val="231F20"/>
                <w:spacing w:val="-16"/>
                <w:lang w:eastAsia="zh-CN"/>
              </w:rPr>
              <w:t>告</w:t>
            </w:r>
            <w:r>
              <w:rPr>
                <w:color w:val="231F20"/>
                <w:spacing w:val="44"/>
                <w:lang w:eastAsia="zh-CN"/>
              </w:rPr>
              <w:t xml:space="preserve"> </w:t>
            </w:r>
            <w:r>
              <w:rPr>
                <w:color w:val="231F20"/>
                <w:spacing w:val="-16"/>
                <w:lang w:eastAsia="zh-CN"/>
              </w:rPr>
              <w:t>：</w:t>
            </w:r>
          </w:p>
          <w:p w14:paraId="55BE220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4" w:beforeAutospacing="0" w:after="0" w:afterAutospacing="0" w:line="260" w:lineRule="exact"/>
              <w:ind w:left="138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3"/>
                <w:position w:val="1"/>
                <w:lang w:val="en-US" w:eastAsia="zh-CN"/>
              </w:rPr>
              <w:t>×××</w:t>
            </w:r>
          </w:p>
          <w:p w14:paraId="26E2E46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7" w:beforeAutospacing="0" w:after="0" w:afterAutospacing="0" w:line="260" w:lineRule="exact"/>
              <w:ind w:left="85" w:right="15" w:firstLine="3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19"/>
                <w:lang w:eastAsia="zh-CN"/>
              </w:rPr>
              <w:t>委托诉讼</w:t>
            </w:r>
            <w:r>
              <w:rPr>
                <w:color w:val="231F20"/>
                <w:spacing w:val="1"/>
                <w:lang w:val="en-US" w:eastAsia="zh-CN"/>
              </w:rPr>
              <w:t xml:space="preserve">  </w:t>
            </w:r>
            <w:r>
              <w:rPr>
                <w:color w:val="231F20"/>
                <w:spacing w:val="-8"/>
                <w:lang w:eastAsia="zh-CN"/>
              </w:rPr>
              <w:t>代</w:t>
            </w:r>
            <w:r>
              <w:rPr>
                <w:color w:val="231F20"/>
                <w:spacing w:val="-8"/>
                <w:lang w:val="en-US" w:eastAsia="zh-CN"/>
              </w:rPr>
              <w:t xml:space="preserve">  </w:t>
            </w:r>
            <w:r>
              <w:rPr>
                <w:color w:val="231F20"/>
                <w:spacing w:val="-8"/>
                <w:lang w:eastAsia="zh-CN"/>
              </w:rPr>
              <w:t>理</w:t>
            </w:r>
            <w:r>
              <w:rPr>
                <w:color w:val="231F20"/>
                <w:spacing w:val="-8"/>
                <w:lang w:val="en-US" w:eastAsia="zh-CN"/>
              </w:rPr>
              <w:t xml:space="preserve">  </w:t>
            </w:r>
            <w:r>
              <w:rPr>
                <w:color w:val="231F20"/>
                <w:spacing w:val="-8"/>
                <w:lang w:eastAsia="zh-CN"/>
              </w:rPr>
              <w:t>人：</w:t>
            </w:r>
          </w:p>
          <w:p w14:paraId="38DAA52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4" w:beforeAutospacing="0" w:after="0" w:afterAutospacing="0" w:line="260" w:lineRule="exact"/>
              <w:ind w:left="87" w:right="81" w:firstLine="51"/>
              <w:jc w:val="both"/>
              <w:textAlignment w:val="auto"/>
            </w:pPr>
            <w:r>
              <w:rPr>
                <w:color w:val="231F20"/>
                <w:spacing w:val="-32"/>
                <w:lang w:val="en-US"/>
              </w:rPr>
              <w:t>×   ×</w:t>
            </w:r>
            <w:r>
              <w:rPr>
                <w:color w:val="231F20"/>
                <w:spacing w:val="8"/>
                <w:lang w:val="en-US"/>
              </w:rPr>
              <w:t xml:space="preserve">  </w:t>
            </w:r>
            <w:r>
              <w:rPr>
                <w:color w:val="231F20"/>
                <w:spacing w:val="-32"/>
                <w:lang w:val="en-US"/>
              </w:rPr>
              <w:t>×</w:t>
            </w:r>
            <w:r>
              <w:rPr>
                <w:color w:val="231F20"/>
                <w:spacing w:val="48"/>
                <w:lang w:val="en-US"/>
              </w:rPr>
              <w:t xml:space="preserve"> </w:t>
            </w:r>
            <w:r>
              <w:rPr>
                <w:color w:val="231F20"/>
                <w:spacing w:val="-32"/>
                <w:lang w:val="en-US"/>
              </w:rPr>
              <w:t>,</w:t>
            </w:r>
            <w:r>
              <w:rPr>
                <w:color w:val="231F20"/>
                <w:lang w:val="en-US"/>
              </w:rPr>
              <w:t xml:space="preserve">  </w:t>
            </w:r>
            <w:r>
              <w:rPr>
                <w:color w:val="231F20"/>
                <w:spacing w:val="-2"/>
                <w:lang w:val="en-US"/>
              </w:rPr>
              <w:t>×× 律</w:t>
            </w:r>
            <w:r>
              <w:rPr>
                <w:color w:val="231F20"/>
                <w:spacing w:val="-14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所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律师</w:t>
            </w:r>
          </w:p>
        </w:tc>
        <w:tc>
          <w:tcPr>
            <w:tcW w:w="915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356F9F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FA9645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19A96F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25D330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1E58DD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9C20A7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CEB2CB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beforeAutospacing="0" w:after="0" w:afterAutospacing="0" w:line="260" w:lineRule="exact"/>
              <w:ind w:left="84" w:right="80" w:firstLine="7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35"/>
                <w:lang w:eastAsia="zh-CN"/>
              </w:rPr>
              <w:t>写明一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38"/>
                <w:lang w:eastAsia="zh-CN"/>
              </w:rPr>
              <w:t>审全部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38"/>
                <w:lang w:eastAsia="zh-CN"/>
              </w:rPr>
              <w:t>诉讼请</w:t>
            </w:r>
            <w:r>
              <w:rPr>
                <w:color w:val="231F20"/>
                <w:lang w:eastAsia="zh-CN"/>
              </w:rPr>
              <w:t xml:space="preserve"> 求</w:t>
            </w:r>
          </w:p>
        </w:tc>
        <w:tc>
          <w:tcPr>
            <w:tcW w:w="916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E5C0BF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29F06C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0F8496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5984B4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60" w:lineRule="exact"/>
              <w:ind w:left="87" w:right="12" w:firstLine="4"/>
              <w:jc w:val="both"/>
              <w:textAlignment w:val="auto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35"/>
                <w:lang w:eastAsia="zh-CN"/>
              </w:rPr>
              <w:t>写明一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37"/>
                <w:lang w:eastAsia="zh-CN"/>
              </w:rPr>
              <w:t>审判项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37"/>
                <w:lang w:eastAsia="zh-CN"/>
              </w:rPr>
              <w:t>实质结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4"/>
                <w:lang w:eastAsia="zh-CN"/>
              </w:rPr>
              <w:t>果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eastAsia="zh-CN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6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eastAsia="zh-CN"/>
              </w:rPr>
              <w:t>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 w:eastAsia="zh-CN"/>
              </w:rPr>
              <w:t xml:space="preserve"> 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8"/>
                <w:lang w:eastAsia="zh-CN"/>
              </w:rPr>
              <w:t>维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8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8"/>
                <w:lang w:eastAsia="zh-CN"/>
              </w:rPr>
              <w:t>持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1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8"/>
                <w:lang w:eastAsia="zh-CN"/>
              </w:rPr>
              <w:t>被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 w:eastAsia="zh-CN"/>
              </w:rPr>
              <w:t xml:space="preserve"> 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8"/>
                <w:lang w:eastAsia="zh-CN"/>
              </w:rPr>
              <w:t>诉决定，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37"/>
                <w:lang w:eastAsia="zh-CN"/>
              </w:rPr>
              <w:t>专利权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 w:eastAsia="zh-CN"/>
              </w:rPr>
              <w:t xml:space="preserve"> 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3"/>
                <w:lang w:eastAsia="zh-CN"/>
              </w:rPr>
              <w:t>有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5"/>
                <w:lang w:val="en-US" w:eastAsia="zh-CN"/>
              </w:rPr>
              <w:t xml:space="preserve">  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3"/>
                <w:lang w:eastAsia="zh-CN"/>
              </w:rPr>
              <w:t>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3"/>
                <w:lang w:val="en-US" w:eastAsia="zh-CN"/>
              </w:rPr>
              <w:t xml:space="preserve"> /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 w:eastAsia="zh-CN"/>
              </w:rPr>
              <w:t xml:space="preserve"> 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"/>
                <w:lang w:eastAsia="zh-CN"/>
              </w:rPr>
              <w:t>无效）</w:t>
            </w:r>
          </w:p>
        </w:tc>
        <w:tc>
          <w:tcPr>
            <w:tcW w:w="915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849CAB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B335EC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1FE956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143057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959F62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BF67A3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E0BF6D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59EC5C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beforeAutospacing="0" w:after="0" w:afterAutospacing="0" w:line="260" w:lineRule="exact"/>
              <w:ind w:left="91" w:right="79" w:firstLine="48"/>
              <w:textAlignment w:val="auto"/>
            </w:pPr>
            <w:r>
              <w:rPr>
                <w:color w:val="231F20"/>
                <w:spacing w:val="-40"/>
                <w:lang w:val="en-US"/>
              </w:rPr>
              <w:t>×</w:t>
            </w:r>
            <w:r>
              <w:rPr>
                <w:color w:val="231F20"/>
                <w:spacing w:val="1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40"/>
                <w:lang w:val="en-US"/>
              </w:rPr>
              <w:t>年</w:t>
            </w:r>
            <w:r>
              <w:rPr>
                <w:color w:val="231F20"/>
                <w:spacing w:val="5"/>
                <w:lang w:val="en-US"/>
              </w:rPr>
              <w:t xml:space="preserve">  </w:t>
            </w:r>
            <w:r>
              <w:rPr>
                <w:color w:val="231F20"/>
                <w:spacing w:val="-40"/>
                <w:lang w:val="en-US"/>
              </w:rPr>
              <w:t>×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8"/>
                <w:lang w:val="en-US"/>
              </w:rPr>
              <w:t>月</w:t>
            </w:r>
            <w:r>
              <w:rPr>
                <w:color w:val="231F20"/>
                <w:spacing w:val="2"/>
                <w:lang w:val="en-US"/>
              </w:rPr>
              <w:t xml:space="preserve">  </w:t>
            </w:r>
            <w:r>
              <w:rPr>
                <w:color w:val="231F20"/>
                <w:spacing w:val="-38"/>
                <w:lang w:val="en-US"/>
              </w:rPr>
              <w:t>×</w:t>
            </w:r>
            <w:r>
              <w:rPr>
                <w:color w:val="231F20"/>
                <w:spacing w:val="5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8"/>
                <w:lang w:val="en-US"/>
              </w:rPr>
              <w:t>日</w:t>
            </w:r>
          </w:p>
        </w:tc>
        <w:tc>
          <w:tcPr>
            <w:tcW w:w="916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30C5CA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1786B20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472BF3A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5451742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75F4D80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275B15E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43F1B7B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033B163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655A3AA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beforeAutospacing="0" w:after="0" w:afterAutospacing="0" w:line="260" w:lineRule="exact"/>
              <w:ind w:left="91" w:right="0"/>
              <w:textAlignment w:val="auto"/>
            </w:pPr>
            <w:r>
              <w:rPr>
                <w:color w:val="231F20"/>
                <w:spacing w:val="-10"/>
                <w:lang w:val="en-US"/>
              </w:rPr>
              <w:t>案号：</w:t>
            </w:r>
          </w:p>
        </w:tc>
        <w:tc>
          <w:tcPr>
            <w:tcW w:w="14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4BB1C5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DF6D4D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beforeAutospacing="0" w:after="0" w:afterAutospacing="0" w:line="260" w:lineRule="exact"/>
              <w:ind w:left="90" w:right="11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7"/>
                <w:lang w:eastAsia="zh-CN"/>
              </w:rPr>
              <w:t>上诉人（原审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2"/>
                <w:lang w:eastAsia="zh-CN"/>
              </w:rPr>
              <w:t>原告</w:t>
            </w:r>
            <w:r>
              <w:rPr>
                <w:color w:val="231F20"/>
                <w:spacing w:val="-2"/>
                <w:lang w:val="en-US" w:eastAsia="zh-CN"/>
              </w:rPr>
              <w:t xml:space="preserve"> / </w:t>
            </w:r>
            <w:r>
              <w:rPr>
                <w:color w:val="231F20"/>
                <w:spacing w:val="-2"/>
                <w:lang w:eastAsia="zh-CN"/>
              </w:rPr>
              <w:t>被告</w:t>
            </w:r>
            <w:r>
              <w:rPr>
                <w:color w:val="231F20"/>
                <w:spacing w:val="-20"/>
                <w:lang w:eastAsia="zh-CN"/>
              </w:rPr>
              <w:t>）：</w:t>
            </w:r>
          </w:p>
          <w:p w14:paraId="63492C8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3" w:beforeAutospacing="0" w:after="0" w:afterAutospacing="0" w:line="260" w:lineRule="exact"/>
              <w:ind w:left="141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3"/>
                <w:position w:val="1"/>
                <w:lang w:val="en-US" w:eastAsia="zh-CN"/>
              </w:rPr>
              <w:t>×××</w:t>
            </w:r>
          </w:p>
          <w:p w14:paraId="01B3716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2" w:beforeAutospacing="0" w:after="0" w:afterAutospacing="0" w:line="260" w:lineRule="exact"/>
              <w:ind w:left="88" w:right="78" w:firstLine="3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6"/>
                <w:lang w:eastAsia="zh-CN"/>
              </w:rPr>
              <w:t>委托诉讼代理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spacing w:val="27"/>
                <w:lang w:eastAsia="zh-CN"/>
              </w:rPr>
              <w:t>人：</w:t>
            </w:r>
            <w:r>
              <w:rPr>
                <w:color w:val="231F20"/>
                <w:spacing w:val="27"/>
                <w:lang w:val="en-US" w:eastAsia="zh-CN"/>
              </w:rPr>
              <w:t>×××,</w:t>
            </w:r>
            <w:r>
              <w:rPr>
                <w:color w:val="231F20"/>
                <w:spacing w:val="1"/>
                <w:lang w:val="en-US" w:eastAsia="zh-CN"/>
              </w:rPr>
              <w:t xml:space="preserve">  </w:t>
            </w:r>
            <w:r>
              <w:rPr>
                <w:color w:val="231F20"/>
                <w:spacing w:val="-4"/>
                <w:lang w:val="en-US" w:eastAsia="zh-CN"/>
              </w:rPr>
              <w:t xml:space="preserve">×× </w:t>
            </w:r>
            <w:r>
              <w:rPr>
                <w:color w:val="231F20"/>
                <w:spacing w:val="-4"/>
                <w:lang w:eastAsia="zh-CN"/>
              </w:rPr>
              <w:t>律所律师</w:t>
            </w:r>
            <w:r>
              <w:rPr>
                <w:color w:val="231F20"/>
                <w:spacing w:val="3"/>
                <w:lang w:eastAsia="zh-CN"/>
              </w:rPr>
              <w:t xml:space="preserve"> </w:t>
            </w:r>
            <w:r>
              <w:rPr>
                <w:color w:val="231F20"/>
                <w:spacing w:val="7"/>
                <w:lang w:eastAsia="zh-CN"/>
              </w:rPr>
              <w:t>被上诉人（原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审</w:t>
            </w:r>
            <w:r>
              <w:rPr>
                <w:color w:val="231F20"/>
                <w:spacing w:val="-1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原</w:t>
            </w:r>
            <w:r>
              <w:rPr>
                <w:color w:val="231F20"/>
                <w:spacing w:val="-1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告</w:t>
            </w:r>
            <w:r>
              <w:rPr>
                <w:color w:val="231F20"/>
                <w:spacing w:val="-1"/>
                <w:lang w:val="en-US" w:eastAsia="zh-CN"/>
              </w:rPr>
              <w:t xml:space="preserve"> /</w:t>
            </w:r>
            <w:r>
              <w:rPr>
                <w:color w:val="231F20"/>
                <w:spacing w:val="4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被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0"/>
                <w:lang w:eastAsia="zh-CN"/>
              </w:rPr>
              <w:t>告</w:t>
            </w:r>
            <w:r>
              <w:rPr>
                <w:color w:val="231F20"/>
                <w:spacing w:val="-31"/>
                <w:lang w:eastAsia="zh-CN"/>
              </w:rPr>
              <w:t>）：</w:t>
            </w:r>
            <w:r>
              <w:rPr>
                <w:color w:val="231F20"/>
                <w:spacing w:val="-20"/>
                <w:lang w:val="en-US" w:eastAsia="zh-CN"/>
              </w:rPr>
              <w:t>×××</w:t>
            </w:r>
            <w:r>
              <w:rPr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spacing w:val="7"/>
                <w:lang w:eastAsia="zh-CN"/>
              </w:rPr>
              <w:t>委托诉讼代理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27"/>
                <w:lang w:eastAsia="zh-CN"/>
              </w:rPr>
              <w:t>人：</w:t>
            </w:r>
            <w:r>
              <w:rPr>
                <w:color w:val="231F20"/>
                <w:spacing w:val="27"/>
                <w:lang w:val="en-US" w:eastAsia="zh-CN"/>
              </w:rPr>
              <w:t>×××,</w:t>
            </w:r>
            <w:r>
              <w:rPr>
                <w:color w:val="231F20"/>
                <w:spacing w:val="1"/>
                <w:lang w:val="en-US" w:eastAsia="zh-CN"/>
              </w:rPr>
              <w:t xml:space="preserve">  </w:t>
            </w:r>
            <w:r>
              <w:rPr>
                <w:color w:val="231F20"/>
                <w:spacing w:val="-3"/>
                <w:lang w:val="en-US" w:eastAsia="zh-CN"/>
              </w:rPr>
              <w:t xml:space="preserve">×× </w:t>
            </w:r>
            <w:r>
              <w:rPr>
                <w:color w:val="231F20"/>
                <w:spacing w:val="-3"/>
                <w:lang w:eastAsia="zh-CN"/>
              </w:rPr>
              <w:t>律所律师</w:t>
            </w:r>
          </w:p>
        </w:tc>
        <w:tc>
          <w:tcPr>
            <w:tcW w:w="85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2D6BD9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F7F4D2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2F1A67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beforeAutospacing="0" w:after="0" w:afterAutospacing="0" w:line="260" w:lineRule="exact"/>
              <w:ind w:left="90" w:right="77" w:firstLine="4"/>
              <w:jc w:val="both"/>
              <w:textAlignment w:val="auto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16"/>
                <w:lang w:eastAsia="zh-CN"/>
              </w:rPr>
              <w:t>写明二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8"/>
                <w:lang w:eastAsia="zh-CN"/>
              </w:rPr>
              <w:t>审判项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8"/>
                <w:lang w:eastAsia="zh-CN"/>
              </w:rPr>
              <w:t>实质结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果</w:t>
            </w:r>
            <w:r>
              <w:rPr>
                <w:color w:val="231F20"/>
                <w:spacing w:val="-13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2"/>
                <w:lang w:eastAsia="zh-CN"/>
              </w:rPr>
              <w:t>（如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4"/>
                <w:lang w:eastAsia="zh-CN"/>
              </w:rPr>
              <w:t>维持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7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4"/>
                <w:lang w:eastAsia="zh-CN"/>
              </w:rPr>
              <w:t>一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eastAsia="zh-CN"/>
              </w:rPr>
              <w:t>审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0"/>
                <w:lang w:val="en-US" w:eastAsia="zh-CN"/>
              </w:rPr>
              <w:t xml:space="preserve">   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eastAsia="zh-CN"/>
              </w:rPr>
              <w:t>判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6"/>
                <w:lang w:eastAsia="zh-CN"/>
              </w:rPr>
              <w:t>决，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2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6"/>
                <w:lang w:eastAsia="zh-CN"/>
              </w:rPr>
              <w:t>专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8"/>
                <w:lang w:eastAsia="zh-CN"/>
              </w:rPr>
              <w:t>利权有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eastAsia="zh-CN"/>
              </w:rPr>
              <w:t>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46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val="en-US" w:eastAsia="zh-CN"/>
              </w:rPr>
              <w:t>/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54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eastAsia="zh-CN"/>
              </w:rPr>
              <w:t>无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2"/>
                <w:lang w:eastAsia="zh-CN"/>
              </w:rPr>
              <w:t>效）</w:t>
            </w:r>
          </w:p>
        </w:tc>
        <w:tc>
          <w:tcPr>
            <w:tcW w:w="88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83A1F9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84E9A3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8B13D3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397524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1DA72E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ECD127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E85698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8E0066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9" w:beforeAutospacing="0" w:after="0" w:afterAutospacing="0" w:line="260" w:lineRule="exact"/>
              <w:ind w:left="143" w:right="79"/>
              <w:jc w:val="both"/>
              <w:textAlignment w:val="auto"/>
            </w:pPr>
            <w:r>
              <w:rPr>
                <w:color w:val="231F20"/>
                <w:spacing w:val="-32"/>
                <w:lang w:val="en-US"/>
              </w:rPr>
              <w:t>×</w:t>
            </w:r>
            <w:r>
              <w:rPr>
                <w:color w:val="231F20"/>
                <w:spacing w:val="7"/>
                <w:lang w:val="en-US"/>
              </w:rPr>
              <w:t xml:space="preserve">     </w:t>
            </w:r>
            <w:r>
              <w:rPr>
                <w:color w:val="231F20"/>
                <w:spacing w:val="-32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32"/>
                <w:lang w:val="en-US"/>
              </w:rPr>
              <w:t>×</w:t>
            </w:r>
            <w:r>
              <w:rPr>
                <w:color w:val="231F20"/>
                <w:spacing w:val="7"/>
                <w:lang w:val="en-US"/>
              </w:rPr>
              <w:t xml:space="preserve">     </w:t>
            </w:r>
            <w:r>
              <w:rPr>
                <w:color w:val="231F20"/>
                <w:spacing w:val="-32"/>
                <w:lang w:val="en-US"/>
              </w:rPr>
              <w:t>月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28"/>
                <w:lang w:val="en-US"/>
              </w:rPr>
              <w:t>×</w:t>
            </w:r>
            <w:r>
              <w:rPr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28"/>
                <w:lang w:val="en-US"/>
              </w:rPr>
              <w:t>日</w:t>
            </w:r>
          </w:p>
        </w:tc>
      </w:tr>
    </w:tbl>
    <w:p w14:paraId="6D0DA62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83" w:beforeAutospacing="0" w:after="0" w:afterAutospacing="0" w:line="194" w:lineRule="auto"/>
        <w:ind w:left="4511" w:right="0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"/>
          <w:kern w:val="0"/>
          <w:sz w:val="30"/>
          <w:szCs w:val="30"/>
          <w:lang w:val="en-US" w:eastAsia="zh-CN" w:bidi="ar"/>
        </w:rPr>
        <w:t>关联行政确权程序及有关行政诉讼案件信息表</w:t>
      </w:r>
    </w:p>
    <w:p w14:paraId="4195D18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9" w:beforeAutospacing="0" w:after="0" w:afterAutospacing="0" w:line="264" w:lineRule="auto"/>
        <w:ind w:left="601" w:right="0" w:hanging="29"/>
        <w:jc w:val="left"/>
        <w:rPr>
          <w:rFonts w:hint="eastAsia" w:ascii="方正书宋_GBK" w:hAnsi="方正书宋_GBK" w:eastAsia="方正书宋_GBK" w:cs="方正书宋_GBK"/>
          <w:lang w:val="en-US" w:eastAsia="zh-CN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kern w:val="0"/>
          <w:sz w:val="21"/>
          <w:szCs w:val="21"/>
          <w:lang w:val="en-US" w:eastAsia="zh-CN" w:bidi="ar"/>
        </w:rPr>
        <w:t>注：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29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方正书宋_GBK" w:hAnsi="方正书宋_GBK" w:eastAsia="方正书宋_GBK" w:cs="方正书宋_GBK"/>
          <w:snapToGrid/>
          <w:color w:val="231F20"/>
          <w:kern w:val="0"/>
          <w:sz w:val="21"/>
          <w:szCs w:val="21"/>
          <w:lang w:val="en-US" w:eastAsia="zh-CN" w:bidi="ar"/>
        </w:rPr>
        <w:t>1. 如关联行政确权程序或有关行政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1"/>
          <w:kern w:val="0"/>
          <w:sz w:val="21"/>
          <w:szCs w:val="21"/>
          <w:lang w:val="en-US" w:eastAsia="zh-CN" w:bidi="ar"/>
        </w:rPr>
        <w:t>诉讼案件暂未结案，请注明行政程序 / 诉讼案件的当前进展，如行政程序已受理 /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21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1"/>
          <w:kern w:val="0"/>
          <w:sz w:val="21"/>
          <w:szCs w:val="21"/>
          <w:lang w:val="en-US" w:eastAsia="zh-CN" w:bidi="ar"/>
        </w:rPr>
        <w:t>已安排口审（口审时间）/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21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1"/>
          <w:kern w:val="0"/>
          <w:sz w:val="21"/>
          <w:szCs w:val="21"/>
          <w:lang w:val="en-US" w:eastAsia="zh-CN" w:bidi="ar"/>
        </w:rPr>
        <w:t>已开</w:t>
      </w:r>
      <w:r>
        <w:rPr>
          <w:rFonts w:hint="eastAsia" w:ascii="方正书宋_GBK" w:hAnsi="方正书宋_GBK" w:eastAsia="方正书宋_GBK" w:cs="方正书宋_GBK"/>
          <w:snapToGrid/>
          <w:color w:val="231F2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2"/>
          <w:kern w:val="0"/>
          <w:sz w:val="21"/>
          <w:szCs w:val="21"/>
          <w:lang w:val="en-US" w:eastAsia="zh-CN" w:bidi="ar"/>
        </w:rPr>
        <w:t>口审（口审时间）/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25"/>
          <w:w w:val="101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2"/>
          <w:kern w:val="0"/>
          <w:sz w:val="21"/>
          <w:szCs w:val="21"/>
          <w:lang w:val="en-US" w:eastAsia="zh-CN" w:bidi="ar"/>
        </w:rPr>
        <w:t>中止审理等，诉讼案件已受理 / 处于管辖权异议程序 /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20"/>
          <w:w w:val="101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2"/>
          <w:kern w:val="0"/>
          <w:sz w:val="21"/>
          <w:szCs w:val="21"/>
          <w:lang w:val="en-US" w:eastAsia="zh-CN" w:bidi="ar"/>
        </w:rPr>
        <w:t>已安排开庭（开庭时间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3"/>
          <w:kern w:val="0"/>
          <w:sz w:val="21"/>
          <w:szCs w:val="21"/>
          <w:lang w:val="en-US" w:eastAsia="zh-CN" w:bidi="ar"/>
        </w:rPr>
        <w:t>）/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20"/>
          <w:w w:val="101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3"/>
          <w:kern w:val="0"/>
          <w:sz w:val="21"/>
          <w:szCs w:val="21"/>
          <w:lang w:val="en-US" w:eastAsia="zh-CN" w:bidi="ar"/>
        </w:rPr>
        <w:t>已开庭（开庭时间）等；</w:t>
      </w:r>
    </w:p>
    <w:p w14:paraId="457DA66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" w:beforeAutospacing="0" w:after="0" w:afterAutospacing="0" w:line="208" w:lineRule="auto"/>
        <w:ind w:left="989" w:right="0"/>
        <w:jc w:val="left"/>
        <w:rPr>
          <w:rFonts w:hint="eastAsia" w:ascii="方正书宋_GBK" w:hAnsi="方正书宋_GBK" w:eastAsia="方正书宋_GBK" w:cs="方正书宋_GBK"/>
          <w:lang w:val="en-US" w:eastAsia="zh-CN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"/>
          <w:kern w:val="0"/>
          <w:sz w:val="21"/>
          <w:szCs w:val="21"/>
          <w:lang w:val="en-US" w:eastAsia="zh-CN" w:bidi="ar"/>
        </w:rPr>
        <w:t>2. 如诉讼案件存在再审情形，需一并写明相关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2"/>
          <w:kern w:val="0"/>
          <w:sz w:val="21"/>
          <w:szCs w:val="21"/>
          <w:lang w:val="en-US" w:eastAsia="zh-CN" w:bidi="ar"/>
        </w:rPr>
        <w:t>信息。</w:t>
      </w:r>
    </w:p>
    <w:p w14:paraId="0AF69CA4">
      <w:pPr>
        <w:spacing w:line="208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21"/>
          <w:szCs w:val="21"/>
          <w:lang w:val="en-US" w:eastAsia="zh-CN" w:bidi="ar"/>
        </w:rPr>
        <w:sectPr>
          <w:pgSz w:w="16838" w:h="11906"/>
          <w:pgMar w:top="400" w:right="1530" w:bottom="400" w:left="853" w:header="1" w:footer="1" w:gutter="0"/>
          <w:cols w:space="425" w:num="1"/>
          <w:docGrid w:type="lines" w:linePitch="312" w:charSpace="0"/>
        </w:sectPr>
      </w:pPr>
    </w:p>
    <w:p w14:paraId="3F5F712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" w:beforeAutospacing="0" w:after="0" w:afterAutospacing="0"/>
        <w:ind w:left="0" w:right="0"/>
        <w:jc w:val="left"/>
        <w:rPr>
          <w:lang w:val="en-US" w:eastAsia="zh-CN"/>
        </w:rPr>
      </w:pPr>
    </w:p>
    <w:p w14:paraId="5A95650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2" w:beforeAutospacing="0" w:after="0" w:afterAutospacing="0"/>
        <w:ind w:left="0" w:right="0"/>
        <w:jc w:val="left"/>
        <w:rPr>
          <w:lang w:val="en-US" w:eastAsia="zh-CN"/>
        </w:rPr>
      </w:pPr>
    </w:p>
    <w:tbl>
      <w:tblPr>
        <w:tblStyle w:val="11"/>
        <w:tblW w:w="13572" w:type="dxa"/>
        <w:tblInd w:w="573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1181"/>
        <w:gridCol w:w="1181"/>
        <w:gridCol w:w="1181"/>
        <w:gridCol w:w="1181"/>
        <w:gridCol w:w="1182"/>
        <w:gridCol w:w="1181"/>
        <w:gridCol w:w="1181"/>
        <w:gridCol w:w="1181"/>
        <w:gridCol w:w="1181"/>
        <w:gridCol w:w="1181"/>
        <w:gridCol w:w="1186"/>
      </w:tblGrid>
      <w:tr w14:paraId="03F4FE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3569" w:type="dxa"/>
            <w:gridSpan w:val="1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91908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0" w:beforeAutospacing="0" w:after="0" w:afterAutospacing="0" w:line="260" w:lineRule="exact"/>
              <w:ind w:left="5432" w:right="0"/>
              <w:jc w:val="left"/>
              <w:textAlignment w:val="auto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关联民事案件信息表</w:t>
            </w:r>
          </w:p>
        </w:tc>
      </w:tr>
      <w:tr w14:paraId="5BAC92A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4" w:hRule="atLeast"/>
        </w:trPr>
        <w:tc>
          <w:tcPr>
            <w:tcW w:w="13569" w:type="dxa"/>
            <w:gridSpan w:val="1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A4E4D4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9" w:beforeAutospacing="0" w:after="0" w:afterAutospacing="0" w:line="260" w:lineRule="exact"/>
              <w:ind w:left="84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11"/>
                <w:lang w:eastAsia="zh-CN"/>
              </w:rPr>
              <w:t>专利名称：</w:t>
            </w:r>
            <w:r>
              <w:rPr>
                <w:color w:val="231F20"/>
                <w:spacing w:val="11"/>
                <w:lang w:val="en-US" w:eastAsia="zh-CN"/>
              </w:rPr>
              <w:t>×××;</w:t>
            </w:r>
            <w:r>
              <w:rPr>
                <w:color w:val="231F20"/>
                <w:spacing w:val="11"/>
                <w:lang w:eastAsia="zh-CN"/>
              </w:rPr>
              <w:t>专利号：</w:t>
            </w:r>
            <w:r>
              <w:rPr>
                <w:color w:val="231F20"/>
                <w:spacing w:val="11"/>
                <w:lang w:val="en-US" w:eastAsia="zh-CN"/>
              </w:rPr>
              <w:t>×××;</w:t>
            </w:r>
            <w:r>
              <w:rPr>
                <w:color w:val="231F20"/>
                <w:spacing w:val="11"/>
                <w:lang w:eastAsia="zh-CN"/>
              </w:rPr>
              <w:t>专利权人</w:t>
            </w:r>
            <w:r>
              <w:rPr>
                <w:color w:val="231F20"/>
                <w:spacing w:val="10"/>
                <w:lang w:val="en-US" w:eastAsia="zh-CN"/>
              </w:rPr>
              <w:t xml:space="preserve"> / </w:t>
            </w:r>
            <w:r>
              <w:rPr>
                <w:color w:val="231F20"/>
                <w:spacing w:val="10"/>
                <w:lang w:eastAsia="zh-CN"/>
              </w:rPr>
              <w:t>被许可人：</w:t>
            </w:r>
            <w:r>
              <w:rPr>
                <w:color w:val="231F20"/>
                <w:spacing w:val="10"/>
                <w:lang w:val="en-US" w:eastAsia="zh-CN"/>
              </w:rPr>
              <w:t>×××;</w:t>
            </w:r>
            <w:r>
              <w:rPr>
                <w:color w:val="231F20"/>
                <w:spacing w:val="10"/>
                <w:lang w:eastAsia="zh-CN"/>
              </w:rPr>
              <w:t>被诉侵权产品名称：</w:t>
            </w:r>
            <w:r>
              <w:rPr>
                <w:color w:val="231F20"/>
                <w:spacing w:val="10"/>
                <w:lang w:val="en-US" w:eastAsia="zh-CN"/>
              </w:rPr>
              <w:t>×××</w:t>
            </w:r>
          </w:p>
          <w:p w14:paraId="575207E1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20" w:beforeAutospacing="0" w:after="0" w:afterAutospacing="0" w:line="260" w:lineRule="exact"/>
              <w:ind w:left="85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1"/>
                <w:lang w:eastAsia="zh-CN"/>
              </w:rPr>
              <w:t>统计期间：截至</w:t>
            </w:r>
            <w:r>
              <w:rPr>
                <w:color w:val="231F20"/>
                <w:spacing w:val="-11"/>
                <w:lang w:val="en-US" w:eastAsia="zh-CN"/>
              </w:rPr>
              <w:t xml:space="preserve">  × </w:t>
            </w:r>
            <w:r>
              <w:rPr>
                <w:color w:val="231F20"/>
                <w:spacing w:val="-11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</w:t>
            </w:r>
            <w:r>
              <w:rPr>
                <w:color w:val="231F20"/>
                <w:spacing w:val="-11"/>
                <w:lang w:val="en-US" w:eastAsia="zh-CN"/>
              </w:rPr>
              <w:t>×</w:t>
            </w:r>
            <w:r>
              <w:rPr>
                <w:color w:val="231F20"/>
                <w:spacing w:val="9"/>
                <w:lang w:val="en-US"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月</w:t>
            </w:r>
            <w:r>
              <w:rPr>
                <w:color w:val="231F20"/>
                <w:spacing w:val="2"/>
                <w:lang w:val="en-US" w:eastAsia="zh-CN"/>
              </w:rPr>
              <w:t xml:space="preserve">  </w:t>
            </w:r>
            <w:r>
              <w:rPr>
                <w:color w:val="231F20"/>
                <w:spacing w:val="-11"/>
                <w:lang w:val="en-US" w:eastAsia="zh-CN"/>
              </w:rPr>
              <w:t>×</w:t>
            </w:r>
            <w:r>
              <w:rPr>
                <w:color w:val="231F20"/>
                <w:spacing w:val="51"/>
                <w:lang w:val="en-US"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日</w:t>
            </w:r>
          </w:p>
          <w:p w14:paraId="201F097F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48" w:beforeAutospacing="0" w:after="0" w:afterAutospacing="0" w:line="260" w:lineRule="exact"/>
              <w:ind w:left="85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统计时间：</w:t>
            </w:r>
            <w:r>
              <w:rPr>
                <w:color w:val="231F20"/>
                <w:spacing w:val="-9"/>
                <w:lang w:val="en-US" w:eastAsia="zh-CN"/>
              </w:rPr>
              <w:t xml:space="preserve">× </w:t>
            </w:r>
            <w:r>
              <w:rPr>
                <w:color w:val="231F20"/>
                <w:spacing w:val="-9"/>
                <w:lang w:eastAsia="zh-CN"/>
              </w:rPr>
              <w:t>年</w:t>
            </w:r>
            <w:r>
              <w:rPr>
                <w:color w:val="231F20"/>
                <w:spacing w:val="-9"/>
                <w:lang w:val="en-US" w:eastAsia="zh-CN"/>
              </w:rPr>
              <w:t xml:space="preserve">  ×</w:t>
            </w:r>
            <w:r>
              <w:rPr>
                <w:color w:val="231F20"/>
                <w:spacing w:val="14"/>
                <w:lang w:val="en-US"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月</w:t>
            </w:r>
            <w:r>
              <w:rPr>
                <w:color w:val="231F20"/>
                <w:spacing w:val="2"/>
                <w:lang w:val="en-US" w:eastAsia="zh-CN"/>
              </w:rPr>
              <w:t xml:space="preserve">  </w:t>
            </w:r>
            <w:r>
              <w:rPr>
                <w:color w:val="231F20"/>
                <w:spacing w:val="-9"/>
                <w:lang w:val="en-US" w:eastAsia="zh-CN"/>
              </w:rPr>
              <w:t>×</w:t>
            </w:r>
            <w:r>
              <w:rPr>
                <w:color w:val="231F20"/>
                <w:spacing w:val="51"/>
                <w:lang w:val="en-US"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日</w:t>
            </w:r>
          </w:p>
        </w:tc>
      </w:tr>
      <w:tr w14:paraId="23A5A5F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4" w:hRule="atLeast"/>
        </w:trPr>
        <w:tc>
          <w:tcPr>
            <w:tcW w:w="572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textDirection w:val="tbRlV"/>
            <w:vAlign w:val="top"/>
          </w:tcPr>
          <w:p w14:paraId="1A8B3A34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180" w:beforeAutospacing="0" w:after="0" w:afterAutospacing="0" w:line="260" w:lineRule="exact"/>
              <w:ind w:left="405" w:right="0"/>
              <w:textAlignment w:val="auto"/>
            </w:pPr>
            <w:r>
              <w:rPr>
                <w:color w:val="231F20"/>
                <w:spacing w:val="-5"/>
                <w:lang w:val="en-US"/>
              </w:rPr>
              <w:t>序</w:t>
            </w:r>
            <w:r>
              <w:rPr>
                <w:color w:val="231F20"/>
                <w:spacing w:val="10"/>
                <w:lang w:val="en-US"/>
              </w:rPr>
              <w:t xml:space="preserve">  </w:t>
            </w:r>
            <w:r>
              <w:rPr>
                <w:color w:val="231F20"/>
                <w:spacing w:val="-5"/>
                <w:lang w:val="en-US"/>
              </w:rPr>
              <w:t>号</w:t>
            </w:r>
          </w:p>
        </w:tc>
        <w:tc>
          <w:tcPr>
            <w:tcW w:w="118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9092E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3E7C8AC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64CF898B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8" w:beforeAutospacing="0" w:after="0" w:afterAutospacing="0" w:line="260" w:lineRule="exact"/>
              <w:ind w:left="379" w:right="0"/>
              <w:textAlignment w:val="auto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118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BE060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7522D4F6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8" w:beforeAutospacing="0" w:after="0" w:afterAutospacing="0" w:line="260" w:lineRule="exact"/>
              <w:ind w:left="81" w:right="85" w:firstLine="2"/>
              <w:textAlignment w:val="auto"/>
            </w:pPr>
            <w:r>
              <w:rPr>
                <w:color w:val="231F20"/>
                <w:spacing w:val="41"/>
                <w:lang w:val="en-US"/>
              </w:rPr>
              <w:t>一审法院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及案号</w:t>
            </w:r>
          </w:p>
        </w:tc>
        <w:tc>
          <w:tcPr>
            <w:tcW w:w="118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946B1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16F7AC3E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8" w:beforeAutospacing="0" w:after="0" w:afterAutospacing="0" w:line="260" w:lineRule="exact"/>
              <w:ind w:left="376" w:right="380"/>
              <w:textAlignment w:val="auto"/>
            </w:pPr>
            <w:r>
              <w:rPr>
                <w:color w:val="231F20"/>
                <w:spacing w:val="-1"/>
                <w:lang w:val="en-US"/>
              </w:rPr>
              <w:t>诉讼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请求</w:t>
            </w:r>
          </w:p>
        </w:tc>
        <w:tc>
          <w:tcPr>
            <w:tcW w:w="118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449ACE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85" w:beforeAutospacing="0" w:after="0" w:afterAutospacing="0" w:line="260" w:lineRule="exact"/>
              <w:ind w:left="81" w:right="83" w:firstLine="3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41"/>
                <w:lang w:eastAsia="zh-CN"/>
              </w:rPr>
              <w:t>一审当事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42"/>
                <w:lang w:eastAsia="zh-CN"/>
              </w:rPr>
              <w:t>人及委托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42"/>
                <w:lang w:eastAsia="zh-CN"/>
              </w:rPr>
              <w:t>诉讼代理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人</w:t>
            </w:r>
          </w:p>
        </w:tc>
        <w:tc>
          <w:tcPr>
            <w:tcW w:w="118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A7A1B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6628BEC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8" w:beforeAutospacing="0" w:after="0" w:afterAutospacing="0" w:line="260" w:lineRule="exact"/>
              <w:ind w:left="383" w:right="379" w:firstLine="2"/>
              <w:textAlignment w:val="auto"/>
            </w:pPr>
            <w:r>
              <w:rPr>
                <w:color w:val="231F20"/>
                <w:spacing w:val="-5"/>
                <w:lang w:val="en-US"/>
              </w:rPr>
              <w:t>简要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案情</w:t>
            </w:r>
          </w:p>
        </w:tc>
        <w:tc>
          <w:tcPr>
            <w:tcW w:w="118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A5884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01CC2598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9" w:beforeAutospacing="0" w:after="0" w:afterAutospacing="0" w:line="260" w:lineRule="exact"/>
              <w:ind w:left="130" w:right="82" w:hanging="44"/>
              <w:textAlignment w:val="auto"/>
            </w:pPr>
            <w:r>
              <w:rPr>
                <w:color w:val="231F20"/>
                <w:spacing w:val="41"/>
                <w:lang w:val="en-US"/>
              </w:rPr>
              <w:t>一审裁判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日期</w:t>
            </w:r>
          </w:p>
        </w:tc>
        <w:tc>
          <w:tcPr>
            <w:tcW w:w="118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1F317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1325C25B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9" w:beforeAutospacing="0" w:after="0" w:afterAutospacing="0" w:line="260" w:lineRule="exact"/>
              <w:ind w:left="87" w:right="81"/>
              <w:textAlignment w:val="auto"/>
            </w:pPr>
            <w:r>
              <w:rPr>
                <w:color w:val="231F20"/>
                <w:spacing w:val="41"/>
                <w:lang w:val="en-US"/>
              </w:rPr>
              <w:t>一审裁判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结果</w:t>
            </w:r>
          </w:p>
        </w:tc>
        <w:tc>
          <w:tcPr>
            <w:tcW w:w="118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8839F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2684C183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8" w:beforeAutospacing="0" w:after="0" w:afterAutospacing="0" w:line="260" w:lineRule="exact"/>
              <w:ind w:left="86" w:right="80" w:firstLine="2"/>
              <w:textAlignment w:val="auto"/>
            </w:pPr>
            <w:r>
              <w:rPr>
                <w:color w:val="231F20"/>
                <w:spacing w:val="41"/>
                <w:lang w:val="en-US"/>
              </w:rPr>
              <w:t>二审法院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及案号</w:t>
            </w:r>
          </w:p>
        </w:tc>
        <w:tc>
          <w:tcPr>
            <w:tcW w:w="118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ADB3F3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85" w:beforeAutospacing="0" w:after="0" w:afterAutospacing="0" w:line="260" w:lineRule="exact"/>
              <w:ind w:left="85" w:right="78" w:firstLine="3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41"/>
                <w:lang w:eastAsia="zh-CN"/>
              </w:rPr>
              <w:t>二审当事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42"/>
                <w:lang w:eastAsia="zh-CN"/>
              </w:rPr>
              <w:t>人及委托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42"/>
                <w:lang w:eastAsia="zh-CN"/>
              </w:rPr>
              <w:t>诉讼代理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人</w:t>
            </w:r>
          </w:p>
        </w:tc>
        <w:tc>
          <w:tcPr>
            <w:tcW w:w="118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DED71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343DEC2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9" w:beforeAutospacing="0" w:after="0" w:afterAutospacing="0" w:line="260" w:lineRule="exact"/>
              <w:ind w:left="134" w:right="77" w:hanging="44"/>
              <w:textAlignment w:val="auto"/>
            </w:pPr>
            <w:r>
              <w:rPr>
                <w:color w:val="231F20"/>
                <w:spacing w:val="41"/>
                <w:lang w:val="en-US"/>
              </w:rPr>
              <w:t>二审裁判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3"/>
                <w:lang w:val="en-US"/>
              </w:rPr>
              <w:t>日期</w:t>
            </w:r>
          </w:p>
        </w:tc>
        <w:tc>
          <w:tcPr>
            <w:tcW w:w="1186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50808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473D2BFB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9" w:beforeAutospacing="0" w:after="0" w:afterAutospacing="0" w:line="260" w:lineRule="exact"/>
              <w:ind w:left="91" w:right="79"/>
              <w:textAlignment w:val="auto"/>
            </w:pPr>
            <w:r>
              <w:rPr>
                <w:color w:val="231F20"/>
                <w:spacing w:val="41"/>
                <w:lang w:val="en-US"/>
              </w:rPr>
              <w:t>二审裁判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结果</w:t>
            </w:r>
          </w:p>
        </w:tc>
      </w:tr>
      <w:tr w14:paraId="2B9E1A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8" w:hRule="atLeast"/>
        </w:trPr>
        <w:tc>
          <w:tcPr>
            <w:tcW w:w="572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8AF4FF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3AE3782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10AB7DE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14E4CB0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3755133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00F3928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5B4AC09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49E750F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4EF4681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086DF0B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381A3FF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/>
              </w:rPr>
            </w:pPr>
          </w:p>
          <w:p w14:paraId="27334502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8" w:beforeAutospacing="0" w:after="0" w:afterAutospacing="0" w:line="260" w:lineRule="exact"/>
              <w:ind w:left="249" w:right="0"/>
              <w:textAlignment w:val="auto"/>
            </w:pPr>
            <w:r>
              <w:rPr>
                <w:color w:val="231F20"/>
                <w:lang w:val="en-US"/>
              </w:rPr>
              <w:t>1</w:t>
            </w:r>
          </w:p>
        </w:tc>
        <w:tc>
          <w:tcPr>
            <w:tcW w:w="1181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411E33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40CBBD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AB65B9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A3074A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435E00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04DB2D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A25994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0F758E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30E583D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8" w:beforeAutospacing="0" w:after="0" w:afterAutospacing="0" w:line="260" w:lineRule="exact"/>
              <w:ind w:left="80" w:right="84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8"/>
                <w:lang w:eastAsia="zh-CN"/>
              </w:rPr>
              <w:t>侵</w:t>
            </w:r>
            <w:r>
              <w:rPr>
                <w:color w:val="231F20"/>
                <w:spacing w:val="13"/>
                <w:w w:val="101"/>
                <w:lang w:val="en-US" w:eastAsia="zh-CN"/>
              </w:rPr>
              <w:t xml:space="preserve">  </w:t>
            </w:r>
            <w:r>
              <w:rPr>
                <w:color w:val="231F20"/>
                <w:spacing w:val="-18"/>
                <w:lang w:eastAsia="zh-CN"/>
              </w:rPr>
              <w:t>害</w:t>
            </w:r>
            <w:r>
              <w:rPr>
                <w:color w:val="231F20"/>
                <w:spacing w:val="2"/>
                <w:lang w:val="en-US" w:eastAsia="zh-CN"/>
              </w:rPr>
              <w:t xml:space="preserve">  </w:t>
            </w:r>
            <w:r>
              <w:rPr>
                <w:color w:val="231F20"/>
                <w:spacing w:val="-18"/>
                <w:lang w:val="en-US" w:eastAsia="zh-CN"/>
              </w:rPr>
              <w:t>××</w:t>
            </w:r>
            <w:r>
              <w:rPr>
                <w:color w:val="231F20"/>
                <w:spacing w:val="1"/>
                <w:lang w:val="en-US" w:eastAsia="zh-CN"/>
              </w:rPr>
              <w:t xml:space="preserve"> </w:t>
            </w:r>
            <w:r>
              <w:rPr>
                <w:color w:val="231F20"/>
                <w:spacing w:val="42"/>
                <w:lang w:eastAsia="zh-CN"/>
              </w:rPr>
              <w:t>专利权纠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纷</w:t>
            </w:r>
            <w:r>
              <w:rPr>
                <w:color w:val="231F20"/>
                <w:spacing w:val="1"/>
                <w:lang w:val="en-US" w:eastAsia="zh-CN"/>
              </w:rPr>
              <w:t xml:space="preserve"> / </w:t>
            </w:r>
            <w:r>
              <w:rPr>
                <w:color w:val="231F20"/>
                <w:spacing w:val="1"/>
                <w:lang w:eastAsia="zh-CN"/>
              </w:rPr>
              <w:t>专利权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权</w:t>
            </w:r>
            <w:r>
              <w:rPr>
                <w:color w:val="231F20"/>
                <w:spacing w:val="-23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属纠</w:t>
            </w:r>
            <w:r>
              <w:rPr>
                <w:color w:val="231F20"/>
                <w:spacing w:val="-27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纷</w:t>
            </w:r>
            <w:r>
              <w:rPr>
                <w:color w:val="231F20"/>
                <w:spacing w:val="1"/>
                <w:lang w:val="en-US" w:eastAsia="zh-CN"/>
              </w:rPr>
              <w:t xml:space="preserve"> /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</w:t>
            </w:r>
          </w:p>
        </w:tc>
        <w:tc>
          <w:tcPr>
            <w:tcW w:w="1181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0046C9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811246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57EA84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CEF38D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87BFA9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4FA5790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D81DA2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D7D7D5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E01FBF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2A59075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9" w:beforeAutospacing="0" w:after="0" w:afterAutospacing="0" w:line="260" w:lineRule="exact"/>
              <w:ind w:left="83" w:right="506"/>
              <w:textAlignment w:val="auto"/>
            </w:pPr>
            <w:r>
              <w:rPr>
                <w:color w:val="231F20"/>
                <w:spacing w:val="-15"/>
                <w:lang w:val="en-US"/>
              </w:rPr>
              <w:t>法院：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5"/>
                <w:lang w:val="en-US"/>
              </w:rPr>
              <w:t>案号：</w:t>
            </w:r>
          </w:p>
        </w:tc>
        <w:tc>
          <w:tcPr>
            <w:tcW w:w="1181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CBD44E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1D7E04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83EB5E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8AE491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ABB4E4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7E1A46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CB806F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D3794D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1084D17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9" w:beforeAutospacing="0" w:after="0" w:afterAutospacing="0" w:line="260" w:lineRule="exact"/>
              <w:ind w:left="80" w:right="17" w:firstLine="7"/>
              <w:jc w:val="both"/>
              <w:textAlignment w:val="auto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40"/>
                <w:lang w:eastAsia="zh-CN"/>
              </w:rPr>
              <w:t>写明一审</w:t>
            </w:r>
            <w:r>
              <w:rPr>
                <w:color w:val="231F20"/>
                <w:spacing w:val="1"/>
                <w:lang w:val="en-US" w:eastAsia="zh-CN"/>
              </w:rPr>
              <w:t xml:space="preserve">  </w:t>
            </w:r>
            <w:r>
              <w:rPr>
                <w:color w:val="231F20"/>
                <w:spacing w:val="42"/>
                <w:lang w:eastAsia="zh-CN"/>
              </w:rPr>
              <w:t>全部诉讼</w:t>
            </w:r>
            <w:r>
              <w:rPr>
                <w:color w:val="231F20"/>
                <w:spacing w:val="1"/>
                <w:lang w:val="en-US" w:eastAsia="zh-CN"/>
              </w:rPr>
              <w:t xml:space="preserve">  </w:t>
            </w:r>
            <w:r>
              <w:rPr>
                <w:color w:val="231F20"/>
                <w:spacing w:val="-9"/>
                <w:lang w:eastAsia="zh-CN"/>
              </w:rPr>
              <w:t>请</w:t>
            </w:r>
            <w:r>
              <w:rPr>
                <w:color w:val="231F20"/>
                <w:spacing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9"/>
                <w:lang w:eastAsia="zh-CN"/>
              </w:rPr>
              <w:t>（如：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5"/>
                <w:lang w:eastAsia="zh-CN"/>
              </w:rPr>
              <w:t>停止侵权；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2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5"/>
                <w:lang w:eastAsia="zh-CN"/>
              </w:rPr>
              <w:t>赔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4"/>
                <w:lang w:val="en-US" w:eastAsia="zh-CN"/>
              </w:rPr>
              <w:t xml:space="preserve"> 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5"/>
                <w:lang w:eastAsia="zh-CN"/>
              </w:rPr>
              <w:t>偿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47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5"/>
                <w:lang w:val="en-US" w:eastAsia="zh-CN"/>
              </w:rPr>
              <w:t>××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val="en-US" w:eastAsia="zh-CN"/>
              </w:rPr>
              <w:t xml:space="preserve"> 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4"/>
                <w:lang w:eastAsia="zh-CN"/>
              </w:rPr>
              <w:t>元）</w:t>
            </w:r>
          </w:p>
        </w:tc>
        <w:tc>
          <w:tcPr>
            <w:tcW w:w="1181" w:type="dxa"/>
            <w:vMerge w:val="restart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2" w:space="0"/>
            </w:tcBorders>
            <w:shd w:val="clear" w:color="auto" w:fill="auto"/>
            <w:vAlign w:val="top"/>
          </w:tcPr>
          <w:p w14:paraId="0EB186D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22F4FBB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6365E77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8" w:beforeAutospacing="0" w:line="260" w:lineRule="exact"/>
              <w:jc w:val="right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6"/>
                <w:lang w:eastAsia="zh-CN"/>
              </w:rPr>
              <w:t>原</w:t>
            </w:r>
            <w:r>
              <w:rPr>
                <w:color w:val="231F20"/>
                <w:spacing w:val="6"/>
                <w:lang w:val="en-US" w:eastAsia="zh-CN"/>
              </w:rPr>
              <w:t xml:space="preserve">      </w:t>
            </w:r>
            <w:r>
              <w:rPr>
                <w:color w:val="231F20"/>
                <w:spacing w:val="-16"/>
                <w:lang w:eastAsia="zh-CN"/>
              </w:rPr>
              <w:t>告</w:t>
            </w:r>
            <w:r>
              <w:rPr>
                <w:color w:val="231F20"/>
                <w:spacing w:val="20"/>
                <w:w w:val="101"/>
                <w:lang w:val="en-US" w:eastAsia="zh-CN"/>
              </w:rPr>
              <w:t xml:space="preserve">  </w:t>
            </w:r>
            <w:r>
              <w:rPr>
                <w:color w:val="231F20"/>
                <w:spacing w:val="-16"/>
                <w:lang w:eastAsia="zh-CN"/>
              </w:rPr>
              <w:t>：</w:t>
            </w:r>
          </w:p>
          <w:p w14:paraId="6C8A149B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83" w:beforeAutospacing="0" w:after="0" w:afterAutospacing="0" w:line="260" w:lineRule="exact"/>
              <w:ind w:left="136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3"/>
                <w:position w:val="1"/>
                <w:lang w:val="en-US" w:eastAsia="zh-CN"/>
              </w:rPr>
              <w:t>×××</w:t>
            </w:r>
          </w:p>
          <w:p w14:paraId="2A177CA8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47" w:beforeAutospacing="0" w:after="0" w:afterAutospacing="0" w:line="260" w:lineRule="exact"/>
              <w:ind w:left="84" w:right="16" w:firstLine="3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41"/>
                <w:lang w:eastAsia="zh-CN"/>
              </w:rPr>
              <w:t>委托诉讼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代</w:t>
            </w:r>
            <w:r>
              <w:rPr>
                <w:color w:val="231F20"/>
                <w:spacing w:val="20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理</w:t>
            </w:r>
            <w:r>
              <w:rPr>
                <w:color w:val="231F20"/>
                <w:spacing w:val="19"/>
                <w:w w:val="101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人：</w:t>
            </w:r>
          </w:p>
          <w:p w14:paraId="61F0925B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34" w:beforeAutospacing="0" w:after="0" w:afterAutospacing="0" w:line="260" w:lineRule="exact"/>
              <w:ind w:left="85" w:right="83" w:firstLine="51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47"/>
                <w:lang w:val="en-US" w:eastAsia="zh-CN"/>
              </w:rPr>
              <w:t>×</w:t>
            </w:r>
            <w:r>
              <w:rPr>
                <w:color w:val="231F20"/>
                <w:spacing w:val="22"/>
                <w:lang w:val="en-US" w:eastAsia="zh-CN"/>
              </w:rPr>
              <w:t xml:space="preserve">  </w:t>
            </w:r>
            <w:r>
              <w:rPr>
                <w:color w:val="231F20"/>
                <w:spacing w:val="-47"/>
                <w:lang w:val="en-US" w:eastAsia="zh-CN"/>
              </w:rPr>
              <w:t>×</w:t>
            </w:r>
            <w:r>
              <w:rPr>
                <w:color w:val="231F20"/>
                <w:spacing w:val="22"/>
                <w:w w:val="101"/>
                <w:lang w:val="en-US" w:eastAsia="zh-CN"/>
              </w:rPr>
              <w:t xml:space="preserve">  </w:t>
            </w:r>
            <w:r>
              <w:rPr>
                <w:color w:val="231F20"/>
                <w:spacing w:val="-47"/>
                <w:lang w:val="en-US" w:eastAsia="zh-CN"/>
              </w:rPr>
              <w:t>×</w:t>
            </w:r>
            <w:r>
              <w:rPr>
                <w:color w:val="231F20"/>
                <w:spacing w:val="12"/>
                <w:lang w:val="en-US" w:eastAsia="zh-CN"/>
              </w:rPr>
              <w:t xml:space="preserve">  </w:t>
            </w:r>
            <w:r>
              <w:rPr>
                <w:color w:val="231F20"/>
                <w:spacing w:val="-47"/>
                <w:lang w:val="en-US" w:eastAsia="zh-CN"/>
              </w:rPr>
              <w:t>,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2"/>
                <w:lang w:val="en-US" w:eastAsia="zh-CN"/>
              </w:rPr>
              <w:t xml:space="preserve">×× </w:t>
            </w:r>
            <w:r>
              <w:rPr>
                <w:color w:val="231F20"/>
                <w:spacing w:val="-2"/>
                <w:lang w:eastAsia="zh-CN"/>
              </w:rPr>
              <w:t>律</w:t>
            </w:r>
            <w:r>
              <w:rPr>
                <w:color w:val="231F20"/>
                <w:spacing w:val="10"/>
                <w:lang w:val="en-US" w:eastAsia="zh-CN"/>
              </w:rPr>
              <w:t xml:space="preserve">  </w:t>
            </w:r>
            <w:r>
              <w:rPr>
                <w:color w:val="231F20"/>
                <w:spacing w:val="-2"/>
                <w:lang w:eastAsia="zh-CN"/>
              </w:rPr>
              <w:t>所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律师</w:t>
            </w:r>
          </w:p>
          <w:p w14:paraId="0E83B91F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60" w:lineRule="exact"/>
              <w:jc w:val="right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6"/>
                <w:lang w:eastAsia="zh-CN"/>
              </w:rPr>
              <w:t>被</w:t>
            </w:r>
            <w:r>
              <w:rPr>
                <w:color w:val="231F20"/>
                <w:spacing w:val="6"/>
                <w:lang w:val="en-US" w:eastAsia="zh-CN"/>
              </w:rPr>
              <w:t xml:space="preserve">      </w:t>
            </w:r>
            <w:r>
              <w:rPr>
                <w:color w:val="231F20"/>
                <w:spacing w:val="-16"/>
                <w:lang w:eastAsia="zh-CN"/>
              </w:rPr>
              <w:t>告</w:t>
            </w:r>
            <w:r>
              <w:rPr>
                <w:color w:val="231F20"/>
                <w:spacing w:val="20"/>
                <w:w w:val="101"/>
                <w:lang w:val="en-US" w:eastAsia="zh-CN"/>
              </w:rPr>
              <w:t xml:space="preserve">  </w:t>
            </w:r>
            <w:r>
              <w:rPr>
                <w:color w:val="231F20"/>
                <w:spacing w:val="-16"/>
                <w:lang w:eastAsia="zh-CN"/>
              </w:rPr>
              <w:t>：</w:t>
            </w:r>
          </w:p>
          <w:p w14:paraId="61E0CE13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84" w:beforeAutospacing="0" w:after="0" w:afterAutospacing="0" w:line="260" w:lineRule="exact"/>
              <w:ind w:left="136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3"/>
                <w:position w:val="1"/>
                <w:lang w:val="en-US" w:eastAsia="zh-CN"/>
              </w:rPr>
              <w:t>×××</w:t>
            </w:r>
          </w:p>
          <w:p w14:paraId="16DD8D69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48" w:beforeAutospacing="0" w:after="0" w:afterAutospacing="0" w:line="260" w:lineRule="exact"/>
              <w:ind w:left="84" w:right="16" w:firstLine="3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41"/>
                <w:lang w:eastAsia="zh-CN"/>
              </w:rPr>
              <w:t>委托诉讼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代</w:t>
            </w:r>
            <w:r>
              <w:rPr>
                <w:color w:val="231F20"/>
                <w:spacing w:val="20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理</w:t>
            </w:r>
            <w:r>
              <w:rPr>
                <w:color w:val="231F20"/>
                <w:spacing w:val="19"/>
                <w:w w:val="101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人：</w:t>
            </w:r>
          </w:p>
        </w:tc>
        <w:tc>
          <w:tcPr>
            <w:tcW w:w="1182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28B5CD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AB6B8A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C5CB6B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FE8F682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8" w:beforeAutospacing="0" w:after="0" w:afterAutospacing="0" w:line="260" w:lineRule="exact"/>
              <w:ind w:left="84" w:right="83" w:firstLine="2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8"/>
                <w:lang w:val="en-US" w:eastAsia="zh-CN"/>
              </w:rPr>
              <w:t>1.</w:t>
            </w:r>
            <w:r>
              <w:rPr>
                <w:color w:val="231F20"/>
                <w:spacing w:val="9"/>
                <w:lang w:val="en-US"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涉</w:t>
            </w:r>
            <w:r>
              <w:rPr>
                <w:color w:val="231F20"/>
                <w:spacing w:val="38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及</w:t>
            </w:r>
            <w:r>
              <w:rPr>
                <w:color w:val="231F20"/>
                <w:spacing w:val="4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相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同专利</w:t>
            </w:r>
            <w:r>
              <w:rPr>
                <w:color w:val="231F20"/>
                <w:spacing w:val="1"/>
                <w:lang w:val="en-US" w:eastAsia="zh-CN"/>
              </w:rPr>
              <w:t xml:space="preserve"> / </w:t>
            </w:r>
            <w:r>
              <w:rPr>
                <w:color w:val="231F20"/>
                <w:spacing w:val="1"/>
                <w:lang w:eastAsia="zh-CN"/>
              </w:rPr>
              <w:t>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3"/>
                <w:lang w:eastAsia="zh-CN"/>
              </w:rPr>
              <w:t>及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spacing w:val="-13"/>
                <w:lang w:eastAsia="zh-CN"/>
              </w:rPr>
              <w:t>相</w:t>
            </w:r>
            <w:r>
              <w:rPr>
                <w:color w:val="231F20"/>
                <w:spacing w:val="30"/>
                <w:lang w:eastAsia="zh-CN"/>
              </w:rPr>
              <w:t xml:space="preserve"> </w:t>
            </w:r>
            <w:r>
              <w:rPr>
                <w:color w:val="231F20"/>
                <w:spacing w:val="-13"/>
                <w:lang w:eastAsia="zh-CN"/>
              </w:rPr>
              <w:t>同</w:t>
            </w:r>
            <w:r>
              <w:rPr>
                <w:color w:val="231F20"/>
                <w:spacing w:val="25"/>
                <w:lang w:eastAsia="zh-CN"/>
              </w:rPr>
              <w:t xml:space="preserve"> </w:t>
            </w:r>
            <w:r>
              <w:rPr>
                <w:color w:val="231F20"/>
                <w:spacing w:val="-13"/>
                <w:lang w:eastAsia="zh-CN"/>
              </w:rPr>
              <w:t>当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事人</w:t>
            </w:r>
          </w:p>
          <w:p w14:paraId="45031837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51" w:beforeAutospacing="0" w:after="0" w:afterAutospacing="0" w:line="260" w:lineRule="exact"/>
              <w:ind w:left="85" w:right="0" w:firstLine="2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2.</w:t>
            </w:r>
            <w:r>
              <w:rPr>
                <w:color w:val="231F20"/>
                <w:spacing w:val="8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简</w:t>
            </w:r>
            <w:r>
              <w:rPr>
                <w:color w:val="231F20"/>
                <w:spacing w:val="37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要</w:t>
            </w:r>
            <w:r>
              <w:rPr>
                <w:color w:val="231F20"/>
                <w:spacing w:val="37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说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41"/>
                <w:lang w:eastAsia="zh-CN"/>
              </w:rPr>
              <w:t>明被诉侵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41"/>
                <w:lang w:eastAsia="zh-CN"/>
              </w:rPr>
              <w:t>权人从事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41"/>
                <w:lang w:eastAsia="zh-CN"/>
              </w:rPr>
              <w:t>的侵权行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为、</w:t>
            </w:r>
            <w:r>
              <w:rPr>
                <w:color w:val="231F20"/>
                <w:spacing w:val="38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侵</w:t>
            </w:r>
            <w:r>
              <w:rPr>
                <w:color w:val="231F20"/>
                <w:spacing w:val="37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权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持续时间、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41"/>
                <w:lang w:eastAsia="zh-CN"/>
              </w:rPr>
              <w:t>侵权地域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范围等</w:t>
            </w:r>
          </w:p>
        </w:tc>
        <w:tc>
          <w:tcPr>
            <w:tcW w:w="1181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CFC1D7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DF1046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A801EA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3EFA0E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8C6085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D9BA17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091010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4BBF8D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8BD751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2F8DAF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218002E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9" w:beforeAutospacing="0" w:after="0" w:afterAutospacing="0" w:line="260" w:lineRule="exact"/>
              <w:ind w:left="137" w:right="82"/>
              <w:textAlignment w:val="auto"/>
            </w:pPr>
            <w:r>
              <w:rPr>
                <w:color w:val="231F20"/>
                <w:spacing w:val="-32"/>
                <w:lang w:val="en-US"/>
              </w:rPr>
              <w:t>×</w:t>
            </w:r>
            <w:r>
              <w:rPr>
                <w:color w:val="231F20"/>
                <w:spacing w:val="1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2"/>
                <w:lang w:val="en-US"/>
              </w:rPr>
              <w:t>年</w:t>
            </w:r>
            <w:r>
              <w:rPr>
                <w:color w:val="231F20"/>
                <w:spacing w:val="4"/>
                <w:lang w:val="en-US"/>
              </w:rPr>
              <w:t xml:space="preserve">  </w:t>
            </w:r>
            <w:r>
              <w:rPr>
                <w:color w:val="231F20"/>
                <w:spacing w:val="-32"/>
                <w:lang w:val="en-US"/>
              </w:rPr>
              <w:t>×</w:t>
            </w:r>
            <w:r>
              <w:rPr>
                <w:color w:val="231F20"/>
                <w:spacing w:val="1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2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8"/>
                <w:lang w:val="en-US"/>
              </w:rPr>
              <w:t>×</w:t>
            </w:r>
            <w:r>
              <w:rPr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28"/>
                <w:lang w:val="en-US"/>
              </w:rPr>
              <w:t>日</w:t>
            </w:r>
          </w:p>
        </w:tc>
        <w:tc>
          <w:tcPr>
            <w:tcW w:w="1181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F6528F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62BA20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E0FA9D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8952C7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8C0DAB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CEB7E2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2317E6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6C5332A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58E1C2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B0C8CF3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8" w:beforeAutospacing="0" w:after="0" w:afterAutospacing="0" w:line="260" w:lineRule="exact"/>
              <w:ind w:left="87" w:right="81" w:firstLine="3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40"/>
                <w:lang w:eastAsia="zh-CN"/>
              </w:rPr>
              <w:t>写明一审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41"/>
                <w:lang w:eastAsia="zh-CN"/>
              </w:rPr>
              <w:t>判项基本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内容</w:t>
            </w:r>
          </w:p>
        </w:tc>
        <w:tc>
          <w:tcPr>
            <w:tcW w:w="1181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9A4DCFE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B19BD2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1C516BF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AEA37A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943C26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21AF19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0C308F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24834631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81AA22D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92B6B8E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9" w:beforeAutospacing="0" w:after="0" w:afterAutospacing="0" w:line="260" w:lineRule="exact"/>
              <w:ind w:left="88" w:right="500"/>
              <w:textAlignment w:val="auto"/>
            </w:pPr>
            <w:r>
              <w:rPr>
                <w:color w:val="231F20"/>
                <w:spacing w:val="-15"/>
                <w:lang w:val="en-US"/>
              </w:rPr>
              <w:t>法院：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5"/>
                <w:lang w:val="en-US"/>
              </w:rPr>
              <w:t>案号：</w:t>
            </w:r>
          </w:p>
        </w:tc>
        <w:tc>
          <w:tcPr>
            <w:tcW w:w="1181" w:type="dxa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2" w:space="0"/>
            </w:tcBorders>
            <w:shd w:val="clear" w:color="auto" w:fill="auto"/>
            <w:vAlign w:val="top"/>
          </w:tcPr>
          <w:p w14:paraId="6F48EB11">
            <w:pPr>
              <w:pStyle w:val="7"/>
              <w:keepNext w:val="0"/>
              <w:keepLines w:val="0"/>
              <w:pageBreakBefore w:val="0"/>
              <w:widowControl/>
              <w:tabs>
                <w:tab w:val="left" w:pos="111"/>
              </w:tabs>
              <w:wordWrap/>
              <w:overflowPunct/>
              <w:topLinePunct w:val="0"/>
              <w:bidi w:val="0"/>
              <w:spacing w:before="89" w:beforeAutospacing="0" w:after="0" w:afterAutospacing="0" w:line="260" w:lineRule="exact"/>
              <w:ind w:left="0" w:right="12" w:firstLine="115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5"/>
                <w:w w:val="98"/>
                <w:lang w:eastAsia="zh-CN"/>
              </w:rPr>
              <w:t>上</w:t>
            </w:r>
            <w:r>
              <w:rPr>
                <w:color w:val="231F20"/>
                <w:spacing w:val="11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w w:val="98"/>
                <w:lang w:eastAsia="zh-CN"/>
              </w:rPr>
              <w:t>诉</w:t>
            </w:r>
            <w:r>
              <w:rPr>
                <w:color w:val="231F20"/>
                <w:spacing w:val="12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w w:val="98"/>
                <w:lang w:eastAsia="zh-CN"/>
              </w:rPr>
              <w:t>人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9"/>
                <w:lang w:eastAsia="zh-CN"/>
              </w:rPr>
              <w:t>（原审原告</w:t>
            </w:r>
            <w:r>
              <w:rPr>
                <w:color w:val="231F20"/>
                <w:spacing w:val="1"/>
                <w:lang w:val="en-US" w:eastAsia="zh-CN"/>
              </w:rPr>
              <w:t xml:space="preserve">  </w:t>
            </w:r>
            <w:r>
              <w:rPr>
                <w:color w:val="231F20"/>
                <w:lang w:val="en-US" w:eastAsia="zh-CN"/>
              </w:rPr>
              <w:tab/>
            </w:r>
            <w:r>
              <w:rPr>
                <w:color w:val="231F20"/>
                <w:spacing w:val="-4"/>
                <w:lang w:val="en-US" w:eastAsia="zh-CN"/>
              </w:rPr>
              <w:t xml:space="preserve">/ </w:t>
            </w:r>
            <w:r>
              <w:rPr>
                <w:color w:val="231F20"/>
                <w:spacing w:val="-4"/>
                <w:lang w:eastAsia="zh-CN"/>
              </w:rPr>
              <w:t>被</w:t>
            </w:r>
            <w:r>
              <w:rPr>
                <w:color w:val="231F20"/>
                <w:spacing w:val="11"/>
                <w:lang w:val="en-US" w:eastAsia="zh-CN"/>
              </w:rPr>
              <w:t xml:space="preserve">  </w:t>
            </w:r>
            <w:r>
              <w:rPr>
                <w:color w:val="231F20"/>
                <w:spacing w:val="-4"/>
                <w:lang w:eastAsia="zh-CN"/>
              </w:rPr>
              <w:t>告</w:t>
            </w:r>
            <w:r>
              <w:rPr>
                <w:color w:val="231F20"/>
                <w:spacing w:val="7"/>
                <w:lang w:val="en-US" w:eastAsia="zh-CN"/>
              </w:rPr>
              <w:t xml:space="preserve">  </w:t>
            </w:r>
            <w:r>
              <w:rPr>
                <w:color w:val="231F20"/>
                <w:spacing w:val="-63"/>
                <w:lang w:eastAsia="zh-CN"/>
              </w:rPr>
              <w:t>）：</w:t>
            </w:r>
          </w:p>
          <w:p w14:paraId="405432BC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59" w:beforeAutospacing="0" w:after="0" w:afterAutospacing="0" w:line="260" w:lineRule="exact"/>
              <w:ind w:left="140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3"/>
                <w:position w:val="1"/>
                <w:lang w:val="en-US" w:eastAsia="zh-CN"/>
              </w:rPr>
              <w:t>×××</w:t>
            </w:r>
          </w:p>
          <w:p w14:paraId="041A84FC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47" w:beforeAutospacing="0" w:after="0" w:afterAutospacing="0" w:line="260" w:lineRule="exact"/>
              <w:ind w:left="88" w:right="12" w:firstLine="3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41"/>
                <w:lang w:eastAsia="zh-CN"/>
              </w:rPr>
              <w:t>委托诉讼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代</w:t>
            </w:r>
            <w:r>
              <w:rPr>
                <w:color w:val="231F20"/>
                <w:spacing w:val="20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理</w:t>
            </w:r>
            <w:r>
              <w:rPr>
                <w:color w:val="231F20"/>
                <w:spacing w:val="19"/>
                <w:w w:val="101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人：</w:t>
            </w:r>
          </w:p>
        </w:tc>
        <w:tc>
          <w:tcPr>
            <w:tcW w:w="1181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08D704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CA7F09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16D9C46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BA9568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5B44FE8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5613934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6091D9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CB7DAEC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E6F3A77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F21902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7B0FDB0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9" w:beforeAutospacing="0" w:after="0" w:afterAutospacing="0" w:line="260" w:lineRule="exact"/>
              <w:ind w:left="142" w:right="77"/>
              <w:textAlignment w:val="auto"/>
            </w:pPr>
            <w:r>
              <w:rPr>
                <w:color w:val="231F20"/>
                <w:spacing w:val="-32"/>
                <w:lang w:val="en-US"/>
              </w:rPr>
              <w:t>×</w:t>
            </w:r>
            <w:r>
              <w:rPr>
                <w:color w:val="231F20"/>
                <w:spacing w:val="1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2"/>
                <w:lang w:val="en-US"/>
              </w:rPr>
              <w:t>年</w:t>
            </w:r>
            <w:r>
              <w:rPr>
                <w:color w:val="231F20"/>
                <w:spacing w:val="4"/>
                <w:lang w:val="en-US"/>
              </w:rPr>
              <w:t xml:space="preserve">  </w:t>
            </w:r>
            <w:r>
              <w:rPr>
                <w:color w:val="231F20"/>
                <w:spacing w:val="-32"/>
                <w:lang w:val="en-US"/>
              </w:rPr>
              <w:t>×</w:t>
            </w:r>
            <w:r>
              <w:rPr>
                <w:color w:val="231F20"/>
                <w:spacing w:val="1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2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8"/>
                <w:lang w:val="en-US"/>
              </w:rPr>
              <w:t>×</w:t>
            </w:r>
            <w:r>
              <w:rPr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28"/>
                <w:lang w:val="en-US"/>
              </w:rPr>
              <w:t>日</w:t>
            </w:r>
          </w:p>
        </w:tc>
        <w:tc>
          <w:tcPr>
            <w:tcW w:w="1186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FF4152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7FFF8F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7A07155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5F152D39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7E8CFBE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790EB93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FBC5952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37EC139A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0A5F650F"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60" w:lineRule="exact"/>
              <w:ind w:left="0" w:right="0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 w14:paraId="4D6A068E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78" w:beforeAutospacing="0" w:after="0" w:afterAutospacing="0" w:line="260" w:lineRule="exact"/>
              <w:ind w:left="91" w:right="79" w:firstLine="3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40"/>
                <w:lang w:eastAsia="zh-CN"/>
              </w:rPr>
              <w:t>写明二审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41"/>
                <w:lang w:eastAsia="zh-CN"/>
              </w:rPr>
              <w:t>判项基本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内容</w:t>
            </w:r>
          </w:p>
        </w:tc>
      </w:tr>
      <w:tr w14:paraId="631CD3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</w:trPr>
        <w:tc>
          <w:tcPr>
            <w:tcW w:w="572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3B8FF56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B865D93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D0C1E46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3250EAA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2" w:space="0"/>
            </w:tcBorders>
            <w:shd w:val="clear" w:color="auto" w:fill="auto"/>
            <w:vAlign w:val="top"/>
          </w:tcPr>
          <w:p w14:paraId="723EA998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2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C57E097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9CCBA1E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1675693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1781A34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single" w:color="231F20" w:sz="2" w:space="0"/>
              <w:bottom w:val="nil"/>
              <w:right w:val="single" w:color="231F20" w:sz="2" w:space="0"/>
            </w:tcBorders>
            <w:shd w:val="clear" w:color="auto" w:fill="auto"/>
            <w:vAlign w:val="top"/>
          </w:tcPr>
          <w:p w14:paraId="15BACDC1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101" w:beforeAutospacing="0" w:after="0" w:afterAutospacing="0" w:line="260" w:lineRule="exact"/>
              <w:ind w:left="89" w:right="276" w:firstLine="51"/>
              <w:textAlignment w:val="auto"/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99695</wp:posOffset>
                      </wp:positionV>
                      <wp:extent cx="156845" cy="307340"/>
                      <wp:effectExtent l="0" t="0" r="0" b="0"/>
                      <wp:wrapNone/>
                      <wp:docPr id="4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6845" cy="307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04016D">
                                  <w:pPr>
                                    <w:pStyle w:val="7"/>
                                    <w:widowControl/>
                                    <w:spacing w:before="20" w:beforeAutospacing="0" w:after="0" w:afterAutospacing="0" w:line="118" w:lineRule="exact"/>
                                    <w:ind w:left="157" w:right="0"/>
                                  </w:pPr>
                                  <w:r>
                                    <w:rPr>
                                      <w:color w:val="231F20"/>
                                      <w:position w:val="4"/>
                                      <w:lang w:val="en-US"/>
                                    </w:rPr>
                                    <w:t>,</w:t>
                                  </w:r>
                                </w:p>
                                <w:p w14:paraId="4E96196D">
                                  <w:pPr>
                                    <w:pStyle w:val="7"/>
                                    <w:widowControl/>
                                    <w:spacing w:before="58" w:beforeAutospacing="0" w:after="0" w:afterAutospacing="0" w:line="204" w:lineRule="auto"/>
                                    <w:ind w:left="20" w:right="0"/>
                                  </w:pPr>
                                  <w:r>
                                    <w:rPr>
                                      <w:color w:val="231F20"/>
                                      <w:lang w:val="en-US"/>
                                    </w:rPr>
                                    <w:t>所</w:t>
                                  </w: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43.5pt;margin-top:7.85pt;height:24.2pt;width:12.35pt;z-index:251659264;mso-width-relative:page;mso-height-relative:page;" filled="f" stroked="f" coordsize="21600,21600" o:gfxdata="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vT46G1wAAAAgBAAAPAAAAAAAAAAEAIAAAACIAAABkcnMvZG93bnJl&#10;di54bWxQSwECFAAUAAAACACHTuJAJ2nhB8UBAAB/AwAADgAAAAAAAAABACAAAAAmAQAAZHJzL2Uy&#10;b0RvYy54bWxQSwUGAAAAAAYABgBZAQAAXQU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3004016D">
                            <w:pPr>
                              <w:pStyle w:val="7"/>
                              <w:widowControl/>
                              <w:spacing w:before="20" w:beforeAutospacing="0" w:after="0" w:afterAutospacing="0" w:line="118" w:lineRule="exact"/>
                              <w:ind w:left="157" w:right="0"/>
                            </w:pPr>
                            <w:r>
                              <w:rPr>
                                <w:color w:val="231F20"/>
                                <w:position w:val="4"/>
                                <w:lang w:val="en-US"/>
                              </w:rPr>
                              <w:t>,</w:t>
                            </w:r>
                          </w:p>
                          <w:p w14:paraId="4E96196D">
                            <w:pPr>
                              <w:pStyle w:val="7"/>
                              <w:widowControl/>
                              <w:spacing w:before="58" w:beforeAutospacing="0" w:after="0" w:afterAutospacing="0" w:line="204" w:lineRule="auto"/>
                              <w:ind w:left="20" w:right="0"/>
                            </w:pPr>
                            <w:r>
                              <w:rPr>
                                <w:color w:val="231F20"/>
                                <w:lang w:val="en-US"/>
                              </w:rPr>
                              <w:t>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color w:val="231F20"/>
                <w:spacing w:val="-56"/>
                <w:lang w:val="en-US"/>
              </w:rPr>
              <w:t>×</w:t>
            </w:r>
            <w:r>
              <w:rPr>
                <w:color w:val="231F20"/>
                <w:spacing w:val="22"/>
                <w:lang w:val="en-US"/>
              </w:rPr>
              <w:t xml:space="preserve">  </w:t>
            </w:r>
            <w:r>
              <w:rPr>
                <w:color w:val="231F20"/>
                <w:spacing w:val="-56"/>
                <w:lang w:val="en-US"/>
              </w:rPr>
              <w:t>×</w:t>
            </w:r>
            <w:r>
              <w:rPr>
                <w:color w:val="231F20"/>
                <w:spacing w:val="22"/>
                <w:w w:val="101"/>
                <w:lang w:val="en-US"/>
              </w:rPr>
              <w:t xml:space="preserve">  </w:t>
            </w:r>
            <w:r>
              <w:rPr>
                <w:color w:val="231F20"/>
                <w:spacing w:val="-56"/>
                <w:lang w:val="en-US"/>
              </w:rPr>
              <w:t>×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××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律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律师</w:t>
            </w: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C2D82FD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C03C3B9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387388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572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969DFAC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E5C4EA7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42B292F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9E166CE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2" w:space="0"/>
            </w:tcBorders>
            <w:shd w:val="clear" w:color="auto" w:fill="auto"/>
            <w:vAlign w:val="top"/>
          </w:tcPr>
          <w:p w14:paraId="43259EC9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2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79A96B7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818B211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50C2D56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756962F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tcBorders>
              <w:top w:val="nil"/>
              <w:left w:val="single" w:color="231F20" w:sz="2" w:space="0"/>
              <w:bottom w:val="nil"/>
              <w:right w:val="single" w:color="231F20" w:sz="2" w:space="0"/>
            </w:tcBorders>
            <w:shd w:val="clear" w:color="auto" w:fill="auto"/>
            <w:vAlign w:val="top"/>
          </w:tcPr>
          <w:p w14:paraId="53466C12">
            <w:pPr>
              <w:pStyle w:val="7"/>
              <w:keepNext w:val="0"/>
              <w:keepLines w:val="0"/>
              <w:pageBreakBefore w:val="0"/>
              <w:widowControl/>
              <w:tabs>
                <w:tab w:val="left" w:pos="111"/>
              </w:tabs>
              <w:wordWrap/>
              <w:overflowPunct/>
              <w:topLinePunct w:val="0"/>
              <w:bidi w:val="0"/>
              <w:spacing w:before="68" w:beforeAutospacing="0" w:after="0" w:afterAutospacing="0" w:line="260" w:lineRule="exact"/>
              <w:ind w:left="0" w:right="12" w:firstLine="115"/>
              <w:jc w:val="both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35"/>
                <w:lang w:eastAsia="zh-CN"/>
              </w:rPr>
              <w:t>被上诉人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9"/>
                <w:lang w:eastAsia="zh-CN"/>
              </w:rPr>
              <w:t>（原审原告</w:t>
            </w:r>
            <w:r>
              <w:rPr>
                <w:color w:val="231F20"/>
                <w:spacing w:val="1"/>
                <w:lang w:val="en-US" w:eastAsia="zh-CN"/>
              </w:rPr>
              <w:t xml:space="preserve">  </w:t>
            </w:r>
            <w:r>
              <w:rPr>
                <w:color w:val="231F20"/>
                <w:lang w:val="en-US" w:eastAsia="zh-CN"/>
              </w:rPr>
              <w:tab/>
            </w:r>
            <w:r>
              <w:rPr>
                <w:color w:val="231F20"/>
                <w:spacing w:val="-4"/>
                <w:lang w:val="en-US" w:eastAsia="zh-CN"/>
              </w:rPr>
              <w:t xml:space="preserve">/ </w:t>
            </w:r>
            <w:r>
              <w:rPr>
                <w:color w:val="231F20"/>
                <w:spacing w:val="-4"/>
                <w:lang w:eastAsia="zh-CN"/>
              </w:rPr>
              <w:t>被</w:t>
            </w:r>
            <w:r>
              <w:rPr>
                <w:color w:val="231F20"/>
                <w:spacing w:val="11"/>
                <w:lang w:val="en-US" w:eastAsia="zh-CN"/>
              </w:rPr>
              <w:t xml:space="preserve">  </w:t>
            </w:r>
            <w:r>
              <w:rPr>
                <w:color w:val="231F20"/>
                <w:spacing w:val="-4"/>
                <w:lang w:eastAsia="zh-CN"/>
              </w:rPr>
              <w:t>告</w:t>
            </w:r>
            <w:r>
              <w:rPr>
                <w:color w:val="231F20"/>
                <w:spacing w:val="7"/>
                <w:lang w:val="en-US" w:eastAsia="zh-CN"/>
              </w:rPr>
              <w:t xml:space="preserve">  </w:t>
            </w:r>
            <w:r>
              <w:rPr>
                <w:color w:val="231F20"/>
                <w:spacing w:val="-63"/>
                <w:lang w:eastAsia="zh-CN"/>
              </w:rPr>
              <w:t>）：</w:t>
            </w:r>
          </w:p>
          <w:p w14:paraId="5AE35B6E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59" w:beforeAutospacing="0" w:after="0" w:afterAutospacing="0" w:line="260" w:lineRule="exact"/>
              <w:ind w:left="140" w:right="0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-13"/>
                <w:position w:val="1"/>
                <w:lang w:val="en-US" w:eastAsia="zh-CN"/>
              </w:rPr>
              <w:t>×××</w:t>
            </w:r>
          </w:p>
          <w:p w14:paraId="0BBAE2D8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49" w:beforeAutospacing="0" w:after="0" w:afterAutospacing="0" w:line="260" w:lineRule="exact"/>
              <w:ind w:left="88" w:right="12" w:firstLine="3"/>
              <w:textAlignment w:val="auto"/>
              <w:rPr>
                <w:lang w:val="en-US" w:eastAsia="zh-CN"/>
              </w:rPr>
            </w:pPr>
            <w:r>
              <w:rPr>
                <w:color w:val="231F20"/>
                <w:spacing w:val="41"/>
                <w:lang w:eastAsia="zh-CN"/>
              </w:rPr>
              <w:t>委托诉讼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代</w:t>
            </w:r>
            <w:r>
              <w:rPr>
                <w:color w:val="231F20"/>
                <w:spacing w:val="20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理</w:t>
            </w:r>
            <w:r>
              <w:rPr>
                <w:color w:val="231F20"/>
                <w:spacing w:val="19"/>
                <w:w w:val="101"/>
                <w:lang w:val="en-US" w:eastAsia="zh-CN"/>
              </w:rPr>
              <w:t xml:space="preserve">  </w:t>
            </w:r>
            <w:r>
              <w:rPr>
                <w:color w:val="231F20"/>
                <w:spacing w:val="-13"/>
                <w:lang w:eastAsia="zh-CN"/>
              </w:rPr>
              <w:t>人：</w:t>
            </w: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AA6899A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08613E55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60A0B36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572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46F52CB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DED72EE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3D46919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FE34AAF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tcBorders>
              <w:top w:val="nil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78704CD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105" w:beforeAutospacing="0" w:after="0" w:afterAutospacing="0" w:line="260" w:lineRule="exact"/>
              <w:ind w:left="85" w:right="280" w:firstLine="51"/>
              <w:textAlignment w:val="auto"/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101600</wp:posOffset>
                      </wp:positionV>
                      <wp:extent cx="156845" cy="307340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6845" cy="307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BD753E1">
                                  <w:pPr>
                                    <w:pStyle w:val="7"/>
                                    <w:widowControl/>
                                    <w:spacing w:before="20" w:beforeAutospacing="0" w:after="0" w:afterAutospacing="0" w:line="118" w:lineRule="exact"/>
                                    <w:ind w:left="157" w:right="0"/>
                                  </w:pPr>
                                  <w:r>
                                    <w:rPr>
                                      <w:color w:val="231F20"/>
                                      <w:position w:val="4"/>
                                      <w:lang w:val="en-US"/>
                                    </w:rPr>
                                    <w:t>,</w:t>
                                  </w:r>
                                </w:p>
                                <w:p w14:paraId="0B38E7DB">
                                  <w:pPr>
                                    <w:pStyle w:val="7"/>
                                    <w:widowControl/>
                                    <w:spacing w:before="58" w:beforeAutospacing="0" w:after="0" w:afterAutospacing="0" w:line="204" w:lineRule="auto"/>
                                    <w:ind w:left="20" w:right="0"/>
                                  </w:pPr>
                                  <w:r>
                                    <w:rPr>
                                      <w:color w:val="231F20"/>
                                      <w:lang w:val="en-US"/>
                                    </w:rPr>
                                    <w:t>所</w:t>
                                  </w: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43.3pt;margin-top:8pt;height:24.2pt;width:12.35pt;z-index:251660288;mso-width-relative:page;mso-height-relative:page;" filled="f" stroked="f" coordsize="21600,21600" o:gfxdata="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BkM8oDWAAAACAEAAA8AAAAAAAAAAQAgAAAAIgAAAGRycy9kb3ducmV2&#10;LnhtbFBLAQIUABQAAAAIAIdO4kANRG60xQEAAH8DAAAOAAAAAAAAAAEAIAAAACUBAABkcnMvZTJv&#10;RG9jLnhtbFBLBQYAAAAABgAGAFkBAABcBQ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4BD753E1">
                            <w:pPr>
                              <w:pStyle w:val="7"/>
                              <w:widowControl/>
                              <w:spacing w:before="20" w:beforeAutospacing="0" w:after="0" w:afterAutospacing="0" w:line="118" w:lineRule="exact"/>
                              <w:ind w:left="157" w:right="0"/>
                            </w:pPr>
                            <w:r>
                              <w:rPr>
                                <w:color w:val="231F20"/>
                                <w:position w:val="4"/>
                                <w:lang w:val="en-US"/>
                              </w:rPr>
                              <w:t>,</w:t>
                            </w:r>
                          </w:p>
                          <w:p w14:paraId="0B38E7DB">
                            <w:pPr>
                              <w:pStyle w:val="7"/>
                              <w:widowControl/>
                              <w:spacing w:before="58" w:beforeAutospacing="0" w:after="0" w:afterAutospacing="0" w:line="204" w:lineRule="auto"/>
                              <w:ind w:left="20" w:right="0"/>
                            </w:pPr>
                            <w:r>
                              <w:rPr>
                                <w:color w:val="231F20"/>
                                <w:lang w:val="en-US"/>
                              </w:rPr>
                              <w:t>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color w:val="231F20"/>
                <w:spacing w:val="-56"/>
                <w:lang w:val="en-US"/>
              </w:rPr>
              <w:t>×</w:t>
            </w:r>
            <w:r>
              <w:rPr>
                <w:color w:val="231F20"/>
                <w:spacing w:val="22"/>
                <w:lang w:val="en-US"/>
              </w:rPr>
              <w:t xml:space="preserve">  </w:t>
            </w:r>
            <w:r>
              <w:rPr>
                <w:color w:val="231F20"/>
                <w:spacing w:val="-56"/>
                <w:lang w:val="en-US"/>
              </w:rPr>
              <w:t>×</w:t>
            </w:r>
            <w:r>
              <w:rPr>
                <w:color w:val="231F20"/>
                <w:spacing w:val="22"/>
                <w:w w:val="101"/>
                <w:lang w:val="en-US"/>
              </w:rPr>
              <w:t xml:space="preserve">  </w:t>
            </w:r>
            <w:r>
              <w:rPr>
                <w:color w:val="231F20"/>
                <w:spacing w:val="-56"/>
                <w:lang w:val="en-US"/>
              </w:rPr>
              <w:t>×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××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律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律师</w:t>
            </w:r>
          </w:p>
        </w:tc>
        <w:tc>
          <w:tcPr>
            <w:tcW w:w="1182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B0006E2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0F57ECD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600BE63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97C6AE7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nil"/>
              <w:left w:val="single" w:color="231F20" w:sz="2" w:space="0"/>
              <w:bottom w:val="nil"/>
              <w:right w:val="single" w:color="231F20" w:sz="2" w:space="0"/>
            </w:tcBorders>
            <w:shd w:val="clear" w:color="auto" w:fill="auto"/>
            <w:vAlign w:val="top"/>
          </w:tcPr>
          <w:p w14:paraId="42E87E25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DD73DA0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6338F6C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  <w:tr w14:paraId="2ED343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572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8FFC61F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117FF05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A45CA73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BA3AF46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nil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6C67DCC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2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81FBDE3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A758D49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18D6B86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6DB1C44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C4881E3">
            <w:pPr>
              <w:pStyle w:val="7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before="105" w:beforeAutospacing="0" w:after="0" w:afterAutospacing="0" w:line="260" w:lineRule="exact"/>
              <w:ind w:left="89" w:right="276" w:firstLine="51"/>
              <w:textAlignment w:val="auto"/>
            </w:pPr>
            <w: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102235</wp:posOffset>
                      </wp:positionV>
                      <wp:extent cx="156845" cy="307340"/>
                      <wp:effectExtent l="0" t="0" r="0" b="0"/>
                      <wp:wrapNone/>
                      <wp:docPr id="2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6845" cy="307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187F6E7">
                                  <w:pPr>
                                    <w:pStyle w:val="7"/>
                                    <w:widowControl/>
                                    <w:spacing w:before="20" w:beforeAutospacing="0" w:after="0" w:afterAutospacing="0" w:line="118" w:lineRule="exact"/>
                                    <w:ind w:left="157" w:right="0"/>
                                  </w:pPr>
                                  <w:r>
                                    <w:rPr>
                                      <w:color w:val="231F20"/>
                                      <w:position w:val="4"/>
                                      <w:lang w:val="en-US"/>
                                    </w:rPr>
                                    <w:t>,</w:t>
                                  </w:r>
                                </w:p>
                                <w:p w14:paraId="24E58DFB">
                                  <w:pPr>
                                    <w:pStyle w:val="7"/>
                                    <w:widowControl/>
                                    <w:spacing w:before="58" w:beforeAutospacing="0" w:after="0" w:afterAutospacing="0" w:line="204" w:lineRule="auto"/>
                                    <w:ind w:left="20" w:right="0"/>
                                  </w:pPr>
                                  <w:r>
                                    <w:rPr>
                                      <w:color w:val="231F20"/>
                                      <w:lang w:val="en-US"/>
                                    </w:rPr>
                                    <w:t>所</w:t>
                                  </w: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4" o:spid="_x0000_s1026" o:spt="202" type="#_x0000_t202" style="position:absolute;left:0pt;margin-left:43.5pt;margin-top:8.05pt;height:24.2pt;width:12.35pt;z-index:251661312;mso-width-relative:page;mso-height-relative:page;" filled="f" stroked="f" coordsize="21600,21600" o:gfxdata="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Rikf81wAAAAgBAAAPAAAAAAAAAAEAIAAAACIAAABkcnMvZG93bnJl&#10;di54bWxQSwECFAAUAAAACACHTuJA7EPR+8UBAAB/AwAADgAAAAAAAAABACAAAAAmAQAAZHJzL2Uy&#10;b0RvYy54bWxQSwUGAAAAAAYABgBZAQAAXQU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 w14:paraId="7187F6E7">
                            <w:pPr>
                              <w:pStyle w:val="7"/>
                              <w:widowControl/>
                              <w:spacing w:before="20" w:beforeAutospacing="0" w:after="0" w:afterAutospacing="0" w:line="118" w:lineRule="exact"/>
                              <w:ind w:left="157" w:right="0"/>
                            </w:pPr>
                            <w:r>
                              <w:rPr>
                                <w:color w:val="231F20"/>
                                <w:position w:val="4"/>
                                <w:lang w:val="en-US"/>
                              </w:rPr>
                              <w:t>,</w:t>
                            </w:r>
                          </w:p>
                          <w:p w14:paraId="24E58DFB">
                            <w:pPr>
                              <w:pStyle w:val="7"/>
                              <w:widowControl/>
                              <w:spacing w:before="58" w:beforeAutospacing="0" w:after="0" w:afterAutospacing="0" w:line="204" w:lineRule="auto"/>
                              <w:ind w:left="20" w:right="0"/>
                            </w:pPr>
                            <w:r>
                              <w:rPr>
                                <w:color w:val="231F20"/>
                                <w:lang w:val="en-US"/>
                              </w:rPr>
                              <w:t>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color w:val="231F20"/>
                <w:spacing w:val="-56"/>
                <w:lang w:val="en-US"/>
              </w:rPr>
              <w:t>×</w:t>
            </w:r>
            <w:r>
              <w:rPr>
                <w:color w:val="231F20"/>
                <w:spacing w:val="22"/>
                <w:lang w:val="en-US"/>
              </w:rPr>
              <w:t xml:space="preserve">  </w:t>
            </w:r>
            <w:r>
              <w:rPr>
                <w:color w:val="231F20"/>
                <w:spacing w:val="-56"/>
                <w:lang w:val="en-US"/>
              </w:rPr>
              <w:t>×</w:t>
            </w:r>
            <w:r>
              <w:rPr>
                <w:color w:val="231F20"/>
                <w:spacing w:val="22"/>
                <w:w w:val="101"/>
                <w:lang w:val="en-US"/>
              </w:rPr>
              <w:t xml:space="preserve">  </w:t>
            </w:r>
            <w:r>
              <w:rPr>
                <w:color w:val="231F20"/>
                <w:spacing w:val="-56"/>
                <w:lang w:val="en-US"/>
              </w:rPr>
              <w:t>×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××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律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律师</w:t>
            </w:r>
          </w:p>
        </w:tc>
        <w:tc>
          <w:tcPr>
            <w:tcW w:w="118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44340B5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EA33903">
            <w:pPr>
              <w:keepNext w:val="0"/>
              <w:keepLines w:val="0"/>
              <w:pageBreakBefore w:val="0"/>
              <w:suppressLineNumbers w:val="0"/>
              <w:wordWrap/>
              <w:overflowPunct/>
              <w:topLinePunct w:val="0"/>
              <w:bidi w:val="0"/>
              <w:spacing w:before="0" w:beforeAutospacing="0" w:after="0" w:afterAutospacing="0" w:line="260" w:lineRule="exact"/>
              <w:ind w:left="0" w:right="0"/>
              <w:textAlignment w:val="auto"/>
              <w:rPr>
                <w:rFonts w:hint="default" w:ascii="Arial" w:hAnsi="Arial" w:cs="Arial"/>
                <w:sz w:val="20"/>
                <w:szCs w:val="20"/>
              </w:rPr>
            </w:pPr>
          </w:p>
        </w:tc>
      </w:tr>
    </w:tbl>
    <w:p w14:paraId="108FEB0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32" w:lineRule="auto"/>
        <w:ind w:left="0" w:right="0"/>
        <w:jc w:val="right"/>
        <w:rPr>
          <w:rFonts w:hint="eastAsia" w:ascii="方正书宋_GBK" w:hAnsi="方正书宋_GBK" w:eastAsia="方正书宋_GBK" w:cs="方正书宋_GBK"/>
          <w:lang w:val="en-US" w:eastAsia="zh-CN"/>
        </w:rPr>
      </w:pPr>
      <w:r>
        <w:rPr>
          <w:rFonts w:hint="eastAsia" w:ascii="方正书宋_GBK" w:hAnsi="方正书宋_GBK" w:eastAsia="方正书宋_GBK" w:cs="方正书宋_GBK"/>
          <w:color w:val="231F20"/>
          <w:spacing w:val="-1"/>
          <w:lang w:eastAsia="zh-CN"/>
        </w:rPr>
        <w:t>注：</w:t>
      </w:r>
      <w:r>
        <w:rPr>
          <w:rFonts w:hint="eastAsia" w:ascii="方正书宋_GBK" w:hAnsi="方正书宋_GBK" w:eastAsia="方正书宋_GBK" w:cs="方正书宋_GBK"/>
          <w:color w:val="231F20"/>
          <w:spacing w:val="-1"/>
          <w:lang w:val="en-US" w:eastAsia="zh-CN"/>
        </w:rPr>
        <w:t xml:space="preserve">1. </w:t>
      </w:r>
      <w:r>
        <w:rPr>
          <w:rFonts w:hint="eastAsia" w:ascii="方正书宋_GBK" w:hAnsi="方正书宋_GBK" w:eastAsia="方正书宋_GBK" w:cs="方正书宋_GBK"/>
          <w:color w:val="231F20"/>
          <w:spacing w:val="-1"/>
          <w:lang w:eastAsia="zh-CN"/>
        </w:rPr>
        <w:t>如有关诉讼案件暂未结案，请注明诉讼案件的当前进展，如已受理</w:t>
      </w:r>
      <w:r>
        <w:rPr>
          <w:rFonts w:hint="eastAsia" w:ascii="方正书宋_GBK" w:hAnsi="方正书宋_GBK" w:eastAsia="方正书宋_GBK" w:cs="方正书宋_GBK"/>
          <w:color w:val="231F20"/>
          <w:spacing w:val="-1"/>
          <w:lang w:val="en-US" w:eastAsia="zh-CN"/>
        </w:rPr>
        <w:t xml:space="preserve"> / </w:t>
      </w:r>
      <w:r>
        <w:rPr>
          <w:rFonts w:hint="eastAsia" w:ascii="方正书宋_GBK" w:hAnsi="方正书宋_GBK" w:eastAsia="方正书宋_GBK" w:cs="方正书宋_GBK"/>
          <w:color w:val="231F20"/>
          <w:spacing w:val="-1"/>
          <w:lang w:eastAsia="zh-CN"/>
        </w:rPr>
        <w:t>处于管辖权异议程序</w:t>
      </w:r>
      <w:r>
        <w:rPr>
          <w:rFonts w:hint="eastAsia" w:ascii="方正书宋_GBK" w:hAnsi="方正书宋_GBK" w:eastAsia="方正书宋_GBK" w:cs="方正书宋_GBK"/>
          <w:color w:val="231F20"/>
          <w:spacing w:val="-1"/>
          <w:lang w:val="en-US" w:eastAsia="zh-CN"/>
        </w:rPr>
        <w:t xml:space="preserve"> /</w:t>
      </w:r>
      <w:r>
        <w:rPr>
          <w:rFonts w:hint="eastAsia" w:ascii="方正书宋_GBK" w:hAnsi="方正书宋_GBK" w:eastAsia="方正书宋_GBK" w:cs="方正书宋_GBK"/>
          <w:color w:val="231F20"/>
          <w:spacing w:val="20"/>
          <w:w w:val="101"/>
          <w:lang w:val="en-US" w:eastAsia="zh-CN"/>
        </w:rPr>
        <w:t xml:space="preserve"> </w:t>
      </w:r>
      <w:r>
        <w:rPr>
          <w:rFonts w:hint="eastAsia" w:ascii="方正书宋_GBK" w:hAnsi="方正书宋_GBK" w:eastAsia="方正书宋_GBK" w:cs="方正书宋_GBK"/>
          <w:color w:val="231F20"/>
          <w:spacing w:val="-1"/>
          <w:lang w:eastAsia="zh-CN"/>
        </w:rPr>
        <w:t>已安排开庭（开庭时间）</w:t>
      </w:r>
      <w:r>
        <w:rPr>
          <w:rFonts w:hint="eastAsia" w:ascii="方正书宋_GBK" w:hAnsi="方正书宋_GBK" w:eastAsia="方正书宋_GBK" w:cs="方正书宋_GBK"/>
          <w:color w:val="231F20"/>
          <w:spacing w:val="-1"/>
          <w:lang w:val="en-US" w:eastAsia="zh-CN"/>
        </w:rPr>
        <w:t>/</w:t>
      </w:r>
      <w:r>
        <w:rPr>
          <w:rFonts w:hint="eastAsia" w:ascii="方正书宋_GBK" w:hAnsi="方正书宋_GBK" w:eastAsia="方正书宋_GBK" w:cs="方正书宋_GBK"/>
          <w:color w:val="231F20"/>
          <w:spacing w:val="20"/>
          <w:w w:val="101"/>
          <w:lang w:val="en-US" w:eastAsia="zh-CN"/>
        </w:rPr>
        <w:t xml:space="preserve"> </w:t>
      </w:r>
      <w:r>
        <w:rPr>
          <w:rFonts w:hint="eastAsia" w:ascii="方正书宋_GBK" w:hAnsi="方正书宋_GBK" w:eastAsia="方正书宋_GBK" w:cs="方正书宋_GBK"/>
          <w:color w:val="231F20"/>
          <w:spacing w:val="-1"/>
          <w:lang w:eastAsia="zh-CN"/>
        </w:rPr>
        <w:t>已</w:t>
      </w:r>
      <w:r>
        <w:rPr>
          <w:rFonts w:hint="eastAsia" w:ascii="方正书宋_GBK" w:hAnsi="方正书宋_GBK" w:eastAsia="方正书宋_GBK" w:cs="方正书宋_GBK"/>
          <w:color w:val="231F20"/>
          <w:spacing w:val="-2"/>
          <w:lang w:eastAsia="zh-CN"/>
        </w:rPr>
        <w:t>开庭（开庭时间）等；</w:t>
      </w:r>
    </w:p>
    <w:p w14:paraId="077FBBA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5" w:beforeAutospacing="0" w:after="0" w:afterAutospacing="0" w:line="208" w:lineRule="auto"/>
        <w:ind w:left="989" w:right="0"/>
        <w:jc w:val="left"/>
        <w:rPr>
          <w:rFonts w:hint="eastAsia" w:ascii="方正书宋_GBK" w:hAnsi="方正书宋_GBK" w:eastAsia="方正书宋_GBK" w:cs="方正书宋_GBK"/>
          <w:lang w:val="en-US" w:eastAsia="zh-CN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"/>
          <w:kern w:val="0"/>
          <w:sz w:val="21"/>
          <w:szCs w:val="21"/>
          <w:lang w:val="en-US" w:eastAsia="zh-CN" w:bidi="ar"/>
        </w:rPr>
        <w:t>2. 如诉讼案件存在再审情形，需一并写明相关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2"/>
          <w:kern w:val="0"/>
          <w:sz w:val="21"/>
          <w:szCs w:val="21"/>
          <w:lang w:val="en-US" w:eastAsia="zh-CN" w:bidi="ar"/>
        </w:rPr>
        <w:t>信息。</w:t>
      </w:r>
    </w:p>
    <w:p w14:paraId="0A6BBFA3">
      <w:pPr>
        <w:spacing w:line="208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21"/>
          <w:szCs w:val="21"/>
          <w:lang w:val="en-US" w:eastAsia="zh-CN" w:bidi="ar"/>
        </w:rPr>
        <w:sectPr>
          <w:pgSz w:w="16838" w:h="11906"/>
          <w:pgMar w:top="400" w:right="1791" w:bottom="400" w:left="853" w:header="1" w:footer="1" w:gutter="0"/>
          <w:cols w:space="425" w:num="1"/>
          <w:docGrid w:type="lines" w:linePitch="312" w:charSpace="0"/>
        </w:sectPr>
      </w:pPr>
    </w:p>
    <w:p w14:paraId="35BD9BC6">
      <w:pPr>
        <w:pStyle w:val="2"/>
        <w:widowControl/>
        <w:spacing w:line="273" w:lineRule="auto"/>
        <w:rPr>
          <w:lang w:val="en-US" w:eastAsia="zh-CN"/>
        </w:rPr>
      </w:pPr>
    </w:p>
    <w:p w14:paraId="57BE6C97">
      <w:pPr>
        <w:pStyle w:val="2"/>
        <w:widowControl/>
        <w:spacing w:line="273" w:lineRule="auto"/>
        <w:rPr>
          <w:lang w:val="en-US" w:eastAsia="zh-CN"/>
        </w:rPr>
      </w:pPr>
    </w:p>
    <w:p w14:paraId="656C940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2892E7B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2" w:beforeAutospacing="0" w:after="0" w:afterAutospacing="0" w:line="204" w:lineRule="auto"/>
        <w:ind w:left="26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（侵害发明专利权纠纷）</w:t>
      </w:r>
    </w:p>
    <w:p w14:paraId="57B34F2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1100"/>
        <w:gridCol w:w="1170"/>
        <w:gridCol w:w="1788"/>
        <w:gridCol w:w="1021"/>
        <w:gridCol w:w="4267"/>
        <w:gridCol w:w="1"/>
      </w:tblGrid>
      <w:tr w14:paraId="438C59E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453" w:hRule="atLeast"/>
        </w:trPr>
        <w:tc>
          <w:tcPr>
            <w:tcW w:w="9346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EB77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04D3134C">
            <w:pPr>
              <w:pStyle w:val="7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69F8AD22">
            <w:pPr>
              <w:pStyle w:val="7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应诉时需向人民法院提交证明您身份的材料，如身份证复印件、营业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3D76C03F">
            <w:pPr>
              <w:pStyle w:val="7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627D15CC">
            <w:pPr>
              <w:pStyle w:val="7"/>
              <w:widowControl/>
              <w:spacing w:before="63" w:beforeAutospacing="0" w:after="0" w:afterAutospacing="0" w:line="252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236FAB8B">
            <w:pPr>
              <w:pStyle w:val="7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6360E2EF">
            <w:pPr>
              <w:pStyle w:val="7"/>
              <w:widowControl/>
              <w:spacing w:before="27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0C7815EB">
            <w:pPr>
              <w:pStyle w:val="7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0410283A">
            <w:pPr>
              <w:pStyle w:val="7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096E4D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75" w:hRule="atLeast"/>
        </w:trPr>
        <w:tc>
          <w:tcPr>
            <w:tcW w:w="110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E4D2AA">
            <w:pPr>
              <w:pStyle w:val="7"/>
              <w:widowControl/>
              <w:spacing w:before="86" w:beforeAutospacing="0" w:after="0" w:afterAutospacing="0" w:line="206" w:lineRule="auto"/>
              <w:ind w:left="339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958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22A8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2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994158">
            <w:pPr>
              <w:pStyle w:val="7"/>
              <w:widowControl/>
              <w:spacing w:before="86" w:beforeAutospacing="0" w:after="0" w:afterAutospacing="0" w:line="206" w:lineRule="auto"/>
              <w:ind w:left="304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26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6358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2659D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64" w:hRule="atLeast"/>
        </w:trPr>
        <w:tc>
          <w:tcPr>
            <w:tcW w:w="9346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8272D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89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7BB0BC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2754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0AB7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6DEB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D49B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1F68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4F73353">
            <w:pPr>
              <w:pStyle w:val="7"/>
              <w:widowControl/>
              <w:spacing w:before="78" w:beforeAutospacing="0" w:after="0" w:afterAutospacing="0" w:line="261" w:lineRule="auto"/>
              <w:ind w:left="594" w:right="600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02D0E0">
            <w:pPr>
              <w:pStyle w:val="7"/>
              <w:widowControl/>
              <w:spacing w:before="83" w:beforeAutospacing="0" w:after="0" w:afterAutospacing="0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姓名：</w:t>
            </w:r>
          </w:p>
          <w:p w14:paraId="440578C9">
            <w:pPr>
              <w:pStyle w:val="7"/>
              <w:widowControl/>
              <w:spacing w:before="31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9A99F64">
            <w:pPr>
              <w:pStyle w:val="7"/>
              <w:widowControl/>
              <w:spacing w:before="66" w:beforeAutospacing="0" w:after="0" w:afterAutospacing="0" w:line="208" w:lineRule="auto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出生日期：</w:t>
            </w:r>
            <w:r>
              <w:rPr>
                <w:color w:val="231F20"/>
                <w:spacing w:val="1"/>
                <w:lang w:val="en-US" w:eastAsia="zh-CN"/>
              </w:rPr>
              <w:t xml:space="preserve">      </w:t>
            </w:r>
            <w:r>
              <w:rPr>
                <w:color w:val="231F20"/>
                <w:spacing w:val="-6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6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6"/>
                <w:lang w:eastAsia="zh-CN"/>
              </w:rPr>
              <w:t>日</w:t>
            </w:r>
            <w:r>
              <w:rPr>
                <w:color w:val="231F20"/>
                <w:spacing w:val="-6"/>
                <w:lang w:val="en-US" w:eastAsia="zh-CN"/>
              </w:rPr>
              <w:t xml:space="preserve">             </w:t>
            </w:r>
            <w:r>
              <w:rPr>
                <w:color w:val="231F20"/>
                <w:spacing w:val="-6"/>
                <w:lang w:eastAsia="zh-CN"/>
              </w:rPr>
              <w:t>民族：</w:t>
            </w:r>
          </w:p>
          <w:p w14:paraId="596F2316">
            <w:pPr>
              <w:pStyle w:val="7"/>
              <w:widowControl/>
              <w:spacing w:before="62" w:beforeAutospacing="0" w:after="0" w:afterAutospacing="0" w:line="237" w:lineRule="auto"/>
              <w:ind w:left="85" w:right="0"/>
              <w:rPr>
                <w:color w:val="231F20"/>
                <w:spacing w:val="-1"/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</w:t>
            </w:r>
          </w:p>
          <w:p w14:paraId="5FB65B2D">
            <w:pPr>
              <w:pStyle w:val="7"/>
              <w:widowControl/>
              <w:spacing w:before="62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01550753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196B43E5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292F49E4">
            <w:pPr>
              <w:pStyle w:val="7"/>
              <w:widowControl/>
              <w:spacing w:before="43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21DE31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7370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3B9F5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41BF5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77317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99948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EEC3B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9B80FD7">
            <w:pPr>
              <w:pStyle w:val="7"/>
              <w:widowControl/>
              <w:spacing w:before="78" w:beforeAutospacing="0" w:after="0" w:afterAutospacing="0" w:line="206" w:lineRule="auto"/>
              <w:ind w:left="81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答辩人</w:t>
            </w:r>
          </w:p>
          <w:p w14:paraId="3D6D254A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041422">
            <w:pPr>
              <w:pStyle w:val="7"/>
              <w:widowControl/>
              <w:spacing w:before="90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084ACEF7">
            <w:pPr>
              <w:pStyle w:val="7"/>
              <w:widowControl/>
              <w:spacing w:before="63" w:beforeAutospacing="0" w:after="0" w:afterAutospacing="0" w:line="244" w:lineRule="auto"/>
              <w:ind w:left="88" w:right="3954" w:hanging="5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-10"/>
                <w:lang w:eastAsia="zh-CN"/>
              </w:rPr>
              <w:t>）：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18562F95">
            <w:pPr>
              <w:pStyle w:val="7"/>
              <w:widowControl/>
              <w:spacing w:before="38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法定代表人</w:t>
            </w:r>
            <w:r>
              <w:rPr>
                <w:color w:val="231F20"/>
                <w:spacing w:val="-1"/>
                <w:lang w:val="en-US" w:eastAsia="zh-CN"/>
              </w:rPr>
              <w:t xml:space="preserve"> / </w:t>
            </w:r>
            <w:r>
              <w:rPr>
                <w:color w:val="231F20"/>
                <w:spacing w:val="-1"/>
                <w:lang w:eastAsia="zh-CN"/>
              </w:rPr>
              <w:t>负责人：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1"/>
                <w:lang w:eastAsia="zh-CN"/>
              </w:rPr>
              <w:t>职务：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7C98A3D1">
            <w:pPr>
              <w:pStyle w:val="7"/>
              <w:widowControl/>
              <w:spacing w:before="65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1D94856F">
            <w:pPr>
              <w:pStyle w:val="7"/>
              <w:widowControl/>
              <w:spacing w:before="66" w:beforeAutospacing="0" w:after="0" w:afterAutospacing="0" w:line="208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类型：有限责任公司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股份有限公司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734C5B35">
            <w:pPr>
              <w:pStyle w:val="7"/>
              <w:widowControl/>
              <w:spacing w:before="65" w:beforeAutospacing="0" w:after="0" w:afterAutospacing="0" w:line="259" w:lineRule="auto"/>
              <w:ind w:left="715" w:right="1316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社会服务机构□ </w:t>
            </w: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FD62751">
            <w:pPr>
              <w:pStyle w:val="7"/>
              <w:widowControl/>
              <w:spacing w:line="208" w:lineRule="auto"/>
              <w:ind w:left="715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8408E30">
            <w:pPr>
              <w:pStyle w:val="7"/>
              <w:widowControl/>
              <w:spacing w:before="66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spacing w:val="-1"/>
                <w:lang w:eastAsia="zh-CN"/>
              </w:rPr>
              <w:t>所有制性质：国有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（控股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参股</w:t>
            </w:r>
            <w:r>
              <w:rPr>
                <w:color w:val="231F20"/>
                <w:spacing w:val="-1"/>
                <w:lang w:val="en-US" w:eastAsia="zh-CN"/>
              </w:rPr>
              <w:t>□)</w:t>
            </w:r>
            <w:r>
              <w:rPr>
                <w:color w:val="231F20"/>
                <w:spacing w:val="4"/>
                <w:lang w:val="en-US" w:eastAsia="zh-CN"/>
              </w:rPr>
              <w:t xml:space="preserve">    </w:t>
            </w:r>
            <w:r>
              <w:rPr>
                <w:color w:val="231F20"/>
                <w:spacing w:val="-1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其他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2"/>
                <w:u w:val="single"/>
                <w:lang w:val="en-US" w:eastAsia="zh-CN"/>
              </w:rPr>
              <w:t xml:space="preserve">   </w:t>
            </w:r>
          </w:p>
        </w:tc>
      </w:tr>
      <w:tr w14:paraId="4FDED0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6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373F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12091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EA291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3FEB27F">
            <w:pPr>
              <w:pStyle w:val="7"/>
              <w:widowControl/>
              <w:spacing w:before="78" w:beforeAutospacing="0" w:after="0" w:afterAutospacing="0" w:line="206" w:lineRule="auto"/>
              <w:ind w:left="81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答辩人</w:t>
            </w:r>
          </w:p>
          <w:p w14:paraId="27CF4493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A592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4" w:beforeAutospacing="0" w:after="0" w:afterAutospacing="0" w:line="228" w:lineRule="auto"/>
              <w:ind w:left="86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如不具有以下情况，可不填：</w:t>
            </w:r>
          </w:p>
          <w:p w14:paraId="50D2922E">
            <w:pPr>
              <w:pStyle w:val="7"/>
              <w:widowControl/>
              <w:spacing w:before="59" w:beforeAutospacing="0" w:after="0" w:afterAutospacing="0" w:line="256" w:lineRule="auto"/>
              <w:ind w:left="1343" w:right="1736" w:hanging="126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外资情况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：中外合资经营企业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中外合作经营企</w:t>
            </w:r>
            <w:r>
              <w:rPr>
                <w:color w:val="231F20"/>
                <w:spacing w:val="-1"/>
                <w:lang w:eastAsia="zh-CN"/>
              </w:rPr>
              <w:t>业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外商独资企业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其他形式</w:t>
            </w:r>
            <w:r>
              <w:rPr>
                <w:color w:val="231F20"/>
                <w:spacing w:val="-1"/>
                <w:lang w:val="en-US" w:eastAsia="zh-CN"/>
              </w:rPr>
              <w:t xml:space="preserve">□ </w:t>
            </w:r>
            <w:r>
              <w:rPr>
                <w:color w:val="231F20"/>
                <w:spacing w:val="1"/>
                <w:u w:val="single"/>
                <w:lang w:val="en-US" w:eastAsia="zh-CN"/>
              </w:rPr>
              <w:t xml:space="preserve">           </w:t>
            </w:r>
          </w:p>
          <w:p w14:paraId="37157473">
            <w:pPr>
              <w:pStyle w:val="7"/>
              <w:widowControl/>
              <w:spacing w:line="237" w:lineRule="auto"/>
              <w:ind w:left="1359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出资方：</w:t>
            </w:r>
          </w:p>
          <w:p w14:paraId="24CF434C">
            <w:pPr>
              <w:pStyle w:val="7"/>
              <w:widowControl/>
              <w:spacing w:before="27" w:beforeAutospacing="0" w:after="0" w:afterAutospacing="0" w:line="237" w:lineRule="auto"/>
              <w:ind w:left="134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份额构成：</w:t>
            </w:r>
          </w:p>
          <w:p w14:paraId="5248E590">
            <w:pPr>
              <w:pStyle w:val="7"/>
              <w:widowControl/>
              <w:spacing w:before="33" w:beforeAutospacing="0" w:after="0" w:afterAutospacing="0" w:line="235" w:lineRule="auto"/>
              <w:ind w:left="84" w:right="4033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上市公司</w:t>
            </w:r>
            <w:r>
              <w:rPr>
                <w:color w:val="231F20"/>
                <w:spacing w:val="-3"/>
                <w:lang w:val="en-US" w:eastAsia="zh-CN"/>
              </w:rPr>
              <w:t xml:space="preserve">□ </w:t>
            </w:r>
            <w:r>
              <w:rPr>
                <w:color w:val="231F20"/>
                <w:spacing w:val="-3"/>
                <w:lang w:eastAsia="zh-CN"/>
              </w:rPr>
              <w:t>：上市所在交易所：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专精特新中小企业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600597E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6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BA47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0D05F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2CC06B7">
            <w:pPr>
              <w:pStyle w:val="7"/>
              <w:widowControl/>
              <w:spacing w:before="78" w:beforeAutospacing="0" w:after="0" w:afterAutospacing="0" w:line="208" w:lineRule="auto"/>
              <w:ind w:left="400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委托诉讼代理人</w:t>
            </w:r>
          </w:p>
          <w:p w14:paraId="55AB6E33">
            <w:pPr>
              <w:pStyle w:val="7"/>
              <w:widowControl/>
              <w:spacing w:before="68" w:beforeAutospacing="0" w:after="0" w:afterAutospacing="0" w:line="206" w:lineRule="auto"/>
              <w:ind w:left="699" w:right="0"/>
              <w:rPr>
                <w:lang w:val="en-US" w:eastAsia="zh-CN"/>
              </w:rPr>
            </w:pPr>
            <w:r>
              <w:rPr>
                <w:color w:val="231F20"/>
                <w:spacing w:val="4"/>
                <w:lang w:eastAsia="zh-CN"/>
              </w:rPr>
              <w:t>（律师）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554172">
            <w:pPr>
              <w:pStyle w:val="7"/>
              <w:widowControl/>
              <w:spacing w:before="87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6050469">
            <w:pPr>
              <w:pStyle w:val="7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2C72ECC2">
            <w:pPr>
              <w:pStyle w:val="7"/>
              <w:widowControl/>
              <w:spacing w:before="62" w:beforeAutospacing="0" w:after="0" w:afterAutospacing="0" w:line="237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     </w:t>
            </w:r>
            <w:r>
              <w:rPr>
                <w:color w:val="231F20"/>
                <w:spacing w:val="-1"/>
                <w:lang w:val="en-US" w:eastAsia="zh-CN"/>
              </w:rPr>
              <w:t xml:space="preserve">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34E8909E">
            <w:pPr>
              <w:pStyle w:val="7"/>
              <w:widowControl/>
              <w:spacing w:before="32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</w:t>
            </w:r>
          </w:p>
          <w:p w14:paraId="023B40A5">
            <w:pPr>
              <w:pStyle w:val="7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5E7DC9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3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891F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AECEE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BD829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A2966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46BCEC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8EFFE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14A658A">
            <w:pPr>
              <w:pStyle w:val="7"/>
              <w:widowControl/>
              <w:spacing w:before="78" w:beforeAutospacing="0" w:after="0" w:afterAutospacing="0" w:line="208" w:lineRule="auto"/>
              <w:ind w:left="400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委托诉讼代理人</w:t>
            </w:r>
          </w:p>
          <w:p w14:paraId="0096E745">
            <w:pPr>
              <w:pStyle w:val="7"/>
              <w:widowControl/>
              <w:spacing w:before="67" w:beforeAutospacing="0" w:after="0" w:afterAutospacing="0" w:line="208" w:lineRule="auto"/>
              <w:ind w:left="699" w:right="0"/>
              <w:rPr>
                <w:lang w:val="en-US" w:eastAsia="zh-CN"/>
              </w:rPr>
            </w:pPr>
            <w:r>
              <w:rPr>
                <w:color w:val="231F20"/>
                <w:spacing w:val="4"/>
                <w:lang w:eastAsia="zh-CN"/>
              </w:rPr>
              <w:t>（其他）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78268E">
            <w:pPr>
              <w:pStyle w:val="7"/>
              <w:widowControl/>
              <w:spacing w:before="88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4BCDE7E">
            <w:pPr>
              <w:pStyle w:val="7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48C03537">
            <w:pPr>
              <w:pStyle w:val="7"/>
              <w:widowControl/>
              <w:spacing w:before="68" w:beforeAutospacing="0" w:after="0" w:afterAutospacing="0" w:line="206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9A3E22D">
            <w:pPr>
              <w:pStyle w:val="7"/>
              <w:widowControl/>
              <w:spacing w:before="62" w:beforeAutospacing="0" w:after="0" w:afterAutospacing="0"/>
              <w:ind w:left="519" w:right="0"/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 </w:t>
            </w:r>
            <w:r>
              <w:rPr>
                <w:color w:val="231F20"/>
                <w:spacing w:val="-4"/>
                <w:lang w:val="en-US"/>
              </w:rPr>
              <w:t>月         日                  民族：</w:t>
            </w:r>
          </w:p>
          <w:p w14:paraId="029A3014">
            <w:pPr>
              <w:pStyle w:val="7"/>
              <w:widowControl/>
              <w:spacing w:before="19" w:beforeAutospacing="0" w:after="0" w:afterAutospacing="0" w:line="228" w:lineRule="auto"/>
              <w:ind w:left="503" w:right="0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单位：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5"/>
                <w:lang w:eastAsia="zh-CN"/>
              </w:rPr>
              <w:t>职务</w:t>
            </w:r>
            <w:r>
              <w:rPr>
                <w:color w:val="231F20"/>
                <w:spacing w:val="-7"/>
                <w:lang w:eastAsia="zh-CN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7"/>
                <w:lang w:eastAsia="zh-CN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eastAsia="zh-CN"/>
              </w:rPr>
              <w:t>员工担任代理人需写明部门）</w:t>
            </w:r>
          </w:p>
          <w:p w14:paraId="7B51C8C9">
            <w:pPr>
              <w:pStyle w:val="7"/>
              <w:widowControl/>
              <w:spacing w:before="48" w:beforeAutospacing="0" w:after="0" w:afterAutospacing="0" w:line="204" w:lineRule="auto"/>
              <w:ind w:left="504" w:right="0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联系电话：</w:t>
            </w:r>
          </w:p>
          <w:p w14:paraId="70BEE5AE">
            <w:pPr>
              <w:pStyle w:val="7"/>
              <w:widowControl/>
              <w:spacing w:before="63" w:beforeAutospacing="0" w:after="0" w:afterAutospacing="0" w:line="237" w:lineRule="auto"/>
              <w:ind w:left="510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与原告关系（近亲属担任委托诉讼代理人</w:t>
            </w:r>
            <w:r>
              <w:rPr>
                <w:color w:val="231F20"/>
                <w:lang w:eastAsia="zh-CN"/>
              </w:rPr>
              <w:t>）：</w:t>
            </w:r>
          </w:p>
          <w:p w14:paraId="6DE693DC">
            <w:pPr>
              <w:pStyle w:val="7"/>
              <w:widowControl/>
              <w:spacing w:before="30" w:beforeAutospacing="0" w:after="0" w:afterAutospacing="0" w:line="259" w:lineRule="auto"/>
              <w:ind w:left="506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eastAsia="zh-CN"/>
              </w:rPr>
              <w:t>推荐单位（当事人所在社区、单位以及有关社会团体推荐的公民担任</w:t>
            </w:r>
            <w:r>
              <w:rPr>
                <w:color w:val="231F20"/>
                <w:spacing w:val="16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w w:val="96"/>
                <w:lang w:eastAsia="zh-CN"/>
              </w:rPr>
              <w:t>委托诉讼代理人</w:t>
            </w:r>
            <w:r>
              <w:rPr>
                <w:color w:val="231F20"/>
                <w:spacing w:val="-2"/>
                <w:lang w:eastAsia="zh-CN"/>
              </w:rPr>
              <w:t>）：</w:t>
            </w:r>
          </w:p>
          <w:p w14:paraId="12DBEA87">
            <w:pPr>
              <w:pStyle w:val="7"/>
              <w:widowControl/>
              <w:spacing w:line="208" w:lineRule="auto"/>
              <w:ind w:left="50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</w:t>
            </w:r>
          </w:p>
          <w:p w14:paraId="4A46DAC7">
            <w:pPr>
              <w:pStyle w:val="7"/>
              <w:widowControl/>
              <w:spacing w:before="7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41463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3720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0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469EF8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5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210343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2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84CE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05B562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F30F37">
            <w:pPr>
              <w:pStyle w:val="7"/>
              <w:widowControl/>
              <w:spacing w:before="88" w:beforeAutospacing="0" w:after="0" w:afterAutospacing="0" w:line="235" w:lineRule="auto"/>
              <w:ind w:left="85" w:right="84" w:firstLine="17"/>
            </w:pPr>
            <w:r>
              <w:rPr>
                <w:color w:val="231F20"/>
                <w:spacing w:val="-5"/>
                <w:lang w:val="en-US"/>
              </w:rPr>
              <w:t>1. 对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停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止</w:t>
            </w:r>
            <w:r>
              <w:rPr>
                <w:color w:val="231F20"/>
                <w:spacing w:val="22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侵</w:t>
            </w:r>
            <w:r>
              <w:rPr>
                <w:color w:val="231F20"/>
                <w:spacing w:val="2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害</w:t>
            </w:r>
            <w:r>
              <w:rPr>
                <w:color w:val="231F20"/>
                <w:spacing w:val="22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有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无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221224">
            <w:pPr>
              <w:pStyle w:val="7"/>
              <w:widowControl/>
              <w:spacing w:before="9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08812DFC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316967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359611">
            <w:pPr>
              <w:pStyle w:val="7"/>
              <w:widowControl/>
              <w:spacing w:before="88" w:beforeAutospacing="0" w:after="0" w:afterAutospacing="0" w:line="235" w:lineRule="auto"/>
              <w:ind w:left="85" w:right="8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对赔偿经济损失有无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867107">
            <w:pPr>
              <w:pStyle w:val="7"/>
              <w:widowControl/>
              <w:spacing w:before="9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BFA74D7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4A3D4D2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FD1CB3">
            <w:pPr>
              <w:pStyle w:val="7"/>
              <w:widowControl/>
              <w:spacing w:before="88" w:beforeAutospacing="0" w:after="0" w:afterAutospacing="0" w:line="235" w:lineRule="auto"/>
              <w:ind w:left="84" w:right="84" w:firstLine="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对赔偿维权合理开支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有无异议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F4B074">
            <w:pPr>
              <w:pStyle w:val="7"/>
              <w:widowControl/>
              <w:spacing w:before="9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11D3317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368B13C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91145E">
            <w:pPr>
              <w:pStyle w:val="7"/>
              <w:widowControl/>
              <w:spacing w:before="87" w:beforeAutospacing="0" w:after="0" w:afterAutospacing="0" w:line="235" w:lineRule="auto"/>
              <w:ind w:left="83" w:right="84" w:hanging="1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对承担连带赔偿责任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有无异议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709FCC">
            <w:pPr>
              <w:pStyle w:val="7"/>
              <w:widowControl/>
              <w:spacing w:before="9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023D9C4B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51818C4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9F1EF2">
            <w:pPr>
              <w:pStyle w:val="7"/>
              <w:widowControl/>
              <w:spacing w:before="85" w:beforeAutospacing="0" w:after="0" w:afterAutospacing="0" w:line="237" w:lineRule="auto"/>
              <w:ind w:left="83" w:right="84" w:firstLine="2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5. </w:t>
            </w:r>
            <w:r>
              <w:rPr>
                <w:color w:val="231F20"/>
                <w:spacing w:val="-1"/>
                <w:lang w:eastAsia="zh-CN"/>
              </w:rPr>
              <w:t>对非金钱给付义务迟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延履行金有无异议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A7AF01">
            <w:pPr>
              <w:pStyle w:val="7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5868042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6B26E2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D18256">
            <w:pPr>
              <w:pStyle w:val="7"/>
              <w:widowControl/>
              <w:spacing w:before="85" w:beforeAutospacing="0" w:after="0" w:afterAutospacing="0" w:line="235" w:lineRule="auto"/>
              <w:ind w:left="85" w:right="84"/>
            </w:pPr>
            <w:r>
              <w:rPr>
                <w:color w:val="231F20"/>
                <w:spacing w:val="-3"/>
                <w:lang w:val="en-US"/>
              </w:rPr>
              <w:t>6. 对</w:t>
            </w:r>
            <w:r>
              <w:rPr>
                <w:color w:val="231F20"/>
                <w:spacing w:val="19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诉</w:t>
            </w:r>
            <w:r>
              <w:rPr>
                <w:color w:val="231F20"/>
                <w:spacing w:val="19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讼</w:t>
            </w:r>
            <w:r>
              <w:rPr>
                <w:color w:val="231F20"/>
                <w:spacing w:val="28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费</w:t>
            </w:r>
            <w:r>
              <w:rPr>
                <w:color w:val="231F20"/>
                <w:spacing w:val="23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用</w:t>
            </w:r>
            <w:r>
              <w:rPr>
                <w:color w:val="231F20"/>
                <w:spacing w:val="22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无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8DB02F">
            <w:pPr>
              <w:pStyle w:val="7"/>
              <w:widowControl/>
              <w:spacing w:before="91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FBA5E94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78686CC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B2184C">
            <w:pPr>
              <w:pStyle w:val="7"/>
              <w:widowControl/>
              <w:spacing w:before="83" w:beforeAutospacing="0" w:after="0" w:afterAutospacing="0" w:line="237" w:lineRule="auto"/>
              <w:ind w:left="85" w:right="84" w:hanging="1"/>
            </w:pPr>
            <w:r>
              <w:rPr>
                <w:color w:val="231F20"/>
                <w:spacing w:val="-3"/>
                <w:lang w:val="en-US"/>
              </w:rPr>
              <w:t>7. 对</w:t>
            </w:r>
            <w:r>
              <w:rPr>
                <w:color w:val="231F20"/>
                <w:spacing w:val="27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其</w:t>
            </w:r>
            <w:r>
              <w:rPr>
                <w:color w:val="231F20"/>
                <w:spacing w:val="22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他</w:t>
            </w:r>
            <w:r>
              <w:rPr>
                <w:color w:val="231F20"/>
                <w:spacing w:val="19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请</w:t>
            </w:r>
            <w:r>
              <w:rPr>
                <w:color w:val="231F20"/>
                <w:spacing w:val="22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求</w:t>
            </w:r>
            <w:r>
              <w:rPr>
                <w:color w:val="231F20"/>
                <w:spacing w:val="22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无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163E34">
            <w:pPr>
              <w:pStyle w:val="7"/>
              <w:widowControl/>
              <w:spacing w:before="91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1AF9F7D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2694C7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3764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8" w:beforeAutospacing="0" w:after="0" w:afterAutospacing="0" w:line="180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37A2BE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0" w:lineRule="auto"/>
              <w:ind w:left="3187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1321A14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1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B197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233B89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8B5381">
            <w:pPr>
              <w:pStyle w:val="7"/>
              <w:widowControl/>
              <w:spacing w:before="85" w:beforeAutospacing="0" w:after="0" w:afterAutospacing="0" w:line="235" w:lineRule="auto"/>
              <w:ind w:left="85" w:right="85" w:firstLine="17"/>
              <w:rPr>
                <w:lang w:val="en-US" w:eastAsia="zh-CN"/>
              </w:rPr>
            </w:pPr>
            <w:r>
              <w:rPr>
                <w:color w:val="231F20"/>
                <w:spacing w:val="16"/>
                <w:lang w:val="en-US" w:eastAsia="zh-CN"/>
              </w:rPr>
              <w:t xml:space="preserve">1. </w:t>
            </w:r>
            <w:r>
              <w:rPr>
                <w:color w:val="231F20"/>
                <w:spacing w:val="16"/>
                <w:lang w:eastAsia="zh-CN"/>
              </w:rPr>
              <w:t>对原告资格是否有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13B574">
            <w:pPr>
              <w:pStyle w:val="7"/>
              <w:widowControl/>
              <w:spacing w:before="93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9048CCA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4567D51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BF066E">
            <w:pPr>
              <w:pStyle w:val="7"/>
              <w:widowControl/>
              <w:spacing w:before="83" w:beforeAutospacing="0" w:after="0" w:afterAutospacing="0" w:line="244" w:lineRule="auto"/>
              <w:ind w:left="84" w:right="84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对原告主张的发明专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利权权利状态是否有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2EB9DB">
            <w:pPr>
              <w:pStyle w:val="7"/>
              <w:widowControl/>
              <w:spacing w:before="263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8760224">
            <w:pPr>
              <w:pStyle w:val="7"/>
              <w:widowControl/>
              <w:spacing w:before="55" w:beforeAutospacing="0" w:after="0" w:afterAutospacing="0" w:line="230" w:lineRule="auto"/>
              <w:ind w:left="84" w:right="0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有</w:t>
            </w:r>
            <w:r>
              <w:rPr>
                <w:color w:val="231F20"/>
                <w:spacing w:val="-4"/>
                <w:lang w:val="en-US" w:eastAsia="zh-CN"/>
              </w:rPr>
              <w:t xml:space="preserve">□    </w:t>
            </w:r>
            <w:r>
              <w:rPr>
                <w:color w:val="231F20"/>
                <w:spacing w:val="-4"/>
                <w:lang w:eastAsia="zh-CN"/>
              </w:rPr>
              <w:t>事实与理由</w:t>
            </w:r>
            <w:r>
              <w:rPr>
                <w:color w:val="231F20"/>
                <w:spacing w:val="-5"/>
                <w:lang w:eastAsia="zh-CN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eastAsia="zh-CN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eastAsia="zh-CN"/>
              </w:rPr>
              <w:t>简述专利权利状态）</w:t>
            </w:r>
          </w:p>
        </w:tc>
      </w:tr>
      <w:tr w14:paraId="4DEBC1C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5A2161">
            <w:pPr>
              <w:pStyle w:val="7"/>
              <w:widowControl/>
              <w:spacing w:before="83" w:beforeAutospacing="0" w:after="0" w:afterAutospacing="0" w:line="237" w:lineRule="auto"/>
              <w:ind w:left="82" w:right="84" w:firstLine="6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对被诉侵权行为具体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情况有无异议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5CB6A9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E7E02B8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280BD82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926E91">
            <w:pPr>
              <w:pStyle w:val="7"/>
              <w:widowControl/>
              <w:spacing w:before="88" w:beforeAutospacing="0" w:after="0" w:afterAutospacing="0" w:line="235" w:lineRule="auto"/>
              <w:ind w:left="85" w:right="84" w:hanging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对被诉共同侵权有无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C525ED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2AEC1D3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16D11B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3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23B93C">
            <w:pPr>
              <w:pStyle w:val="7"/>
              <w:widowControl/>
              <w:spacing w:before="88" w:beforeAutospacing="0" w:after="0" w:afterAutospacing="0" w:line="242" w:lineRule="auto"/>
              <w:ind w:left="81" w:right="84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5. </w:t>
            </w:r>
            <w:r>
              <w:rPr>
                <w:color w:val="231F20"/>
                <w:spacing w:val="-1"/>
                <w:lang w:eastAsia="zh-CN"/>
              </w:rPr>
              <w:t>对技术对比是否有异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议（详 见</w:t>
            </w:r>
            <w:r>
              <w:rPr>
                <w:color w:val="231F20"/>
                <w:spacing w:val="25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附 件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val="en-US" w:eastAsia="zh-CN"/>
              </w:rPr>
              <w:t>3</w:t>
            </w:r>
            <w:r>
              <w:rPr>
                <w:color w:val="231F20"/>
                <w:spacing w:val="5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技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术</w:t>
            </w:r>
            <w:r>
              <w:rPr>
                <w:color w:val="231F20"/>
                <w:lang w:eastAsia="zh-CN"/>
              </w:rPr>
              <w:t xml:space="preserve"> 特征对比分析表）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7966D9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16D2FF0">
            <w:pPr>
              <w:pStyle w:val="7"/>
              <w:widowControl/>
              <w:spacing w:before="55" w:beforeAutospacing="0" w:after="0" w:afterAutospacing="0" w:line="240" w:lineRule="auto"/>
              <w:ind w:left="91" w:right="90" w:hanging="7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4"/>
                <w:lang w:eastAsia="zh-CN"/>
              </w:rPr>
              <w:t>有</w:t>
            </w:r>
            <w:r>
              <w:rPr>
                <w:color w:val="231F20"/>
                <w:spacing w:val="4"/>
                <w:lang w:val="en-US" w:eastAsia="zh-CN"/>
              </w:rPr>
              <w:t xml:space="preserve">□    </w:t>
            </w:r>
            <w:r>
              <w:rPr>
                <w:color w:val="231F20"/>
                <w:spacing w:val="4"/>
                <w:lang w:eastAsia="zh-CN"/>
              </w:rPr>
              <w:t>事实与理由</w:t>
            </w:r>
            <w:r>
              <w:rPr>
                <w:color w:val="231F20"/>
                <w:spacing w:val="-87"/>
                <w:lang w:eastAsia="zh-CN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87"/>
                <w:lang w:eastAsia="zh-CN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4"/>
                <w:lang w:eastAsia="zh-CN"/>
              </w:rPr>
              <w:t>概述涉案专利权利要求以及被诉侵权产品所涉技术方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"/>
                <w:lang w:eastAsia="zh-CN"/>
              </w:rPr>
              <w:t>案的对比分析结果）</w:t>
            </w:r>
          </w:p>
        </w:tc>
      </w:tr>
      <w:tr w14:paraId="3E4E8C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0594C5">
            <w:pPr>
              <w:pStyle w:val="7"/>
              <w:widowControl/>
              <w:spacing w:before="87" w:beforeAutospacing="0" w:after="0" w:afterAutospacing="0" w:line="242" w:lineRule="auto"/>
              <w:ind w:left="81" w:right="84" w:firstLine="4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6. </w:t>
            </w:r>
            <w:r>
              <w:rPr>
                <w:color w:val="231F20"/>
                <w:spacing w:val="-1"/>
                <w:lang w:eastAsia="zh-CN"/>
              </w:rPr>
              <w:t>是否主张现有技术抗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辩（详 见</w:t>
            </w:r>
            <w:r>
              <w:rPr>
                <w:color w:val="231F20"/>
                <w:spacing w:val="23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附 件</w:t>
            </w:r>
            <w:r>
              <w:rPr>
                <w:color w:val="231F20"/>
                <w:spacing w:val="-3"/>
                <w:lang w:val="en-US" w:eastAsia="zh-CN"/>
              </w:rPr>
              <w:t xml:space="preserve"> 4</w:t>
            </w:r>
            <w:r>
              <w:rPr>
                <w:color w:val="231F20"/>
                <w:spacing w:val="8"/>
                <w:lang w:val="en-US"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现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lang w:eastAsia="zh-CN"/>
              </w:rPr>
              <w:t xml:space="preserve"> 技术对比分析表）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C3DFF1">
            <w:pPr>
              <w:pStyle w:val="7"/>
              <w:widowControl/>
              <w:spacing w:before="268" w:beforeAutospacing="0" w:after="0" w:afterAutospacing="0" w:line="199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否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C997DC5">
            <w:pPr>
              <w:pStyle w:val="7"/>
              <w:widowControl/>
              <w:spacing w:before="55" w:beforeAutospacing="0" w:after="0" w:afterAutospacing="0" w:line="230" w:lineRule="auto"/>
              <w:ind w:left="84" w:right="0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</w:t>
            </w:r>
            <w:r>
              <w:rPr>
                <w:color w:val="231F20"/>
                <w:spacing w:val="1"/>
                <w:lang w:eastAsia="zh-CN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"/>
                <w:lang w:eastAsia="zh-CN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3"/>
                <w:lang w:eastAsia="zh-CN"/>
              </w:rPr>
              <w:t>概述被诉侵权产品与现有技术的对比分析结果）</w:t>
            </w:r>
          </w:p>
        </w:tc>
      </w:tr>
      <w:tr w14:paraId="0198F1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3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A7341D">
            <w:pPr>
              <w:pStyle w:val="7"/>
              <w:widowControl/>
              <w:spacing w:before="88" w:beforeAutospacing="0" w:after="0" w:afterAutospacing="0" w:line="235" w:lineRule="auto"/>
              <w:ind w:left="82" w:right="85" w:firstLine="1"/>
              <w:rPr>
                <w:lang w:val="en-US" w:eastAsia="zh-CN"/>
              </w:rPr>
            </w:pPr>
            <w:r>
              <w:rPr>
                <w:color w:val="231F20"/>
                <w:spacing w:val="18"/>
                <w:lang w:val="en-US" w:eastAsia="zh-CN"/>
              </w:rPr>
              <w:t xml:space="preserve">7. </w:t>
            </w:r>
            <w:r>
              <w:rPr>
                <w:color w:val="231F20"/>
                <w:spacing w:val="18"/>
                <w:lang w:eastAsia="zh-CN"/>
              </w:rPr>
              <w:t>是否主张合法来源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抗辩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59ABDFA">
            <w:pPr>
              <w:pStyle w:val="7"/>
              <w:widowControl/>
              <w:spacing w:before="99" w:beforeAutospacing="0" w:after="0" w:afterAutospacing="0" w:line="199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否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C179EDE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3D8BD8D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52AE75">
            <w:pPr>
              <w:pStyle w:val="7"/>
              <w:widowControl/>
              <w:spacing w:before="85" w:beforeAutospacing="0" w:after="0" w:afterAutospacing="0" w:line="235" w:lineRule="auto"/>
              <w:ind w:left="81" w:right="84" w:firstLine="6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8. </w:t>
            </w:r>
            <w:r>
              <w:rPr>
                <w:color w:val="231F20"/>
                <w:spacing w:val="-1"/>
                <w:lang w:eastAsia="zh-CN"/>
              </w:rPr>
              <w:t>对赔偿数额和具体赔</w:t>
            </w:r>
            <w:r>
              <w:rPr>
                <w:color w:val="231F20"/>
                <w:spacing w:val="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偿项目有无异议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61CF7C">
            <w:pPr>
              <w:pStyle w:val="7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E6C8EDA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020F5F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C2C4CE">
            <w:pPr>
              <w:pStyle w:val="7"/>
              <w:widowControl/>
              <w:spacing w:before="25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9. 其他抗辩事由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3055E0">
            <w:pPr>
              <w:pStyle w:val="7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817C163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6FEFFB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0392C3">
            <w:pPr>
              <w:pStyle w:val="7"/>
              <w:widowControl/>
              <w:spacing w:before="87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10. 法律依据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5B01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D4F8C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15535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352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 / 程序情况</w:t>
            </w:r>
          </w:p>
        </w:tc>
      </w:tr>
      <w:tr w14:paraId="563B3E6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4F4940">
            <w:pPr>
              <w:pStyle w:val="7"/>
              <w:widowControl/>
              <w:spacing w:before="82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有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  <w:r>
              <w:rPr>
                <w:color w:val="231F20"/>
                <w:spacing w:val="-4"/>
                <w:lang w:eastAsia="zh-CN"/>
              </w:rPr>
              <w:t>（详见附件</w:t>
            </w:r>
            <w:r>
              <w:rPr>
                <w:color w:val="231F20"/>
                <w:spacing w:val="19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val="en-US" w:eastAsia="zh-CN"/>
              </w:rPr>
              <w:t xml:space="preserve">5 </w:t>
            </w:r>
            <w:r>
              <w:rPr>
                <w:color w:val="231F20"/>
                <w:spacing w:val="-4"/>
                <w:lang w:eastAsia="zh-CN"/>
              </w:rPr>
              <w:t>关联案件信息表）</w:t>
            </w:r>
          </w:p>
          <w:p w14:paraId="015B5560">
            <w:pPr>
              <w:pStyle w:val="7"/>
              <w:widowControl/>
              <w:spacing w:before="67" w:beforeAutospacing="0" w:after="0" w:afterAutospacing="0" w:line="259" w:lineRule="auto"/>
              <w:ind w:left="555" w:right="5460"/>
            </w:pPr>
            <w:r>
              <w:rPr>
                <w:color w:val="231F20"/>
                <w:spacing w:val="-6"/>
                <w:lang w:val="en-US" w:eastAsia="zh-CN"/>
              </w:rPr>
              <w:t xml:space="preserve">× </w:t>
            </w:r>
            <w:r>
              <w:rPr>
                <w:color w:val="231F20"/>
                <w:spacing w:val="-6"/>
                <w:lang w:eastAsia="zh-CN"/>
              </w:rPr>
              <w:t>次专利确权行政程序。具体情况：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val="en-US" w:eastAsia="zh-CN"/>
              </w:rPr>
              <w:t xml:space="preserve">× </w:t>
            </w:r>
            <w:r>
              <w:rPr>
                <w:color w:val="231F20"/>
                <w:spacing w:val="-6"/>
                <w:lang w:eastAsia="zh-CN"/>
              </w:rPr>
              <w:t>件专利侵权民事案件。具体情况：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val="en-US" w:eastAsia="zh-CN"/>
              </w:rPr>
              <w:t xml:space="preserve">× </w:t>
            </w:r>
            <w:r>
              <w:rPr>
                <w:color w:val="231F20"/>
                <w:spacing w:val="-6"/>
                <w:lang w:eastAsia="zh-CN"/>
              </w:rPr>
              <w:t>件专利权属民事案件。具体情况：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val="en-US" w:eastAsia="zh-CN"/>
              </w:rPr>
              <w:t xml:space="preserve">× </w:t>
            </w:r>
            <w:r>
              <w:rPr>
                <w:color w:val="231F20"/>
                <w:spacing w:val="-7"/>
                <w:lang w:eastAsia="zh-CN"/>
              </w:rPr>
              <w:t>件其他关联案件。</w:t>
            </w:r>
            <w:r>
              <w:rPr>
                <w:color w:val="231F20"/>
                <w:spacing w:val="-7"/>
                <w:lang w:val="en-US"/>
              </w:rPr>
              <w:t>具体情况：</w:t>
            </w:r>
          </w:p>
          <w:p w14:paraId="75CB59CC">
            <w:pPr>
              <w:pStyle w:val="7"/>
              <w:widowControl/>
              <w:spacing w:before="8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12712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CF8D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3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其他需要说明的情况</w:t>
            </w:r>
          </w:p>
        </w:tc>
      </w:tr>
      <w:tr w14:paraId="4B12851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246128">
            <w:pPr>
              <w:pStyle w:val="7"/>
              <w:widowControl/>
              <w:spacing w:before="83" w:beforeAutospacing="0" w:after="0" w:afterAutospacing="0" w:line="208" w:lineRule="auto"/>
              <w:ind w:left="83" w:right="0"/>
            </w:pPr>
            <w:r>
              <w:rPr>
                <w:color w:val="231F20"/>
                <w:spacing w:val="-7"/>
                <w:lang w:val="en-US"/>
              </w:rPr>
              <w:t>具体情况：</w:t>
            </w:r>
          </w:p>
        </w:tc>
      </w:tr>
      <w:tr w14:paraId="227C01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57AA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1" w:beforeAutospacing="0" w:after="0" w:afterAutospacing="0" w:line="187" w:lineRule="auto"/>
              <w:ind w:left="437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附件</w:t>
            </w:r>
          </w:p>
        </w:tc>
      </w:tr>
      <w:tr w14:paraId="15E765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9C3871">
            <w:pPr>
              <w:pStyle w:val="7"/>
              <w:widowControl/>
              <w:spacing w:before="86" w:beforeAutospacing="0" w:after="0" w:afterAutospacing="0" w:line="206" w:lineRule="auto"/>
              <w:ind w:left="102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 xml:space="preserve">1. </w:t>
            </w:r>
            <w:r>
              <w:rPr>
                <w:color w:val="231F20"/>
                <w:spacing w:val="-3"/>
                <w:lang w:eastAsia="zh-CN"/>
              </w:rPr>
              <w:t>被告证据</w:t>
            </w:r>
          </w:p>
          <w:p w14:paraId="2C8F21D4">
            <w:pPr>
              <w:pStyle w:val="7"/>
              <w:widowControl/>
              <w:spacing w:before="6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对原告证据的质证意见</w:t>
            </w:r>
          </w:p>
          <w:p w14:paraId="0996C301">
            <w:pPr>
              <w:pStyle w:val="7"/>
              <w:widowControl/>
              <w:spacing w:before="68" w:beforeAutospacing="0" w:after="0" w:afterAutospacing="0" w:line="206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技术特征对比分析表</w:t>
            </w:r>
          </w:p>
          <w:p w14:paraId="27B90ECB">
            <w:pPr>
              <w:pStyle w:val="7"/>
              <w:widowControl/>
              <w:spacing w:before="68" w:beforeAutospacing="0" w:after="0" w:afterAutospacing="0" w:line="206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现有技术对比分析表</w:t>
            </w:r>
          </w:p>
          <w:p w14:paraId="55D54CD9">
            <w:pPr>
              <w:pStyle w:val="7"/>
              <w:widowControl/>
              <w:spacing w:before="65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 xml:space="preserve">5. </w:t>
            </w:r>
            <w:r>
              <w:rPr>
                <w:color w:val="231F20"/>
                <w:lang w:eastAsia="zh-CN"/>
              </w:rPr>
              <w:t>关联案件信息表（同发明专利侵权民事起诉状后附表）</w:t>
            </w:r>
          </w:p>
          <w:p w14:paraId="701ED35E">
            <w:pPr>
              <w:pStyle w:val="7"/>
              <w:widowControl/>
              <w:spacing w:before="158" w:beforeAutospacing="0" w:after="0" w:afterAutospacing="0" w:line="182" w:lineRule="exact"/>
              <w:ind w:left="101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</w:tr>
      <w:tr w14:paraId="4A42AD3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F6B0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3693C90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BD01CF">
            <w:pPr>
              <w:pStyle w:val="7"/>
              <w:widowControl/>
              <w:spacing w:before="89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727D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ADAFF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530CFB9">
            <w:pPr>
              <w:pStyle w:val="7"/>
              <w:widowControl/>
              <w:spacing w:before="79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592AB4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4DC6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2D942F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B8B65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BAB4B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820A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DE2F8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318FD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AF6C6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C4B4E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081DE31">
            <w:pPr>
              <w:pStyle w:val="7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FE538F">
            <w:pPr>
              <w:pStyle w:val="7"/>
              <w:widowControl/>
              <w:spacing w:before="85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30E8F1B9">
            <w:pPr>
              <w:pStyle w:val="7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9AB9DA0">
            <w:pPr>
              <w:pStyle w:val="7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1D16FF21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7D29A0D">
            <w:pPr>
              <w:pStyle w:val="7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4A3294FE">
            <w:pPr>
              <w:pStyle w:val="7"/>
              <w:widowControl/>
              <w:spacing w:before="15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3E9ED10">
            <w:pPr>
              <w:pStyle w:val="7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4D9DC6BB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5AD71D8">
            <w:pPr>
              <w:pStyle w:val="7"/>
              <w:widowControl/>
              <w:spacing w:before="65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5CB2F55C">
            <w:pPr>
              <w:pStyle w:val="7"/>
              <w:widowControl/>
              <w:spacing w:before="4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217B8E54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8BEAB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A97393">
            <w:pPr>
              <w:pStyle w:val="7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9067698">
            <w:pPr>
              <w:pStyle w:val="7"/>
              <w:widowControl/>
              <w:spacing w:before="92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5CFE1363">
            <w:pPr>
              <w:pStyle w:val="7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19D7B93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7788E23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7D594D9E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11C28B75">
      <w:pPr>
        <w:pStyle w:val="2"/>
        <w:widowControl/>
        <w:spacing w:line="247" w:lineRule="auto"/>
        <w:rPr>
          <w:lang w:val="en-US" w:eastAsia="zh-CN"/>
        </w:rPr>
      </w:pPr>
    </w:p>
    <w:p w14:paraId="3996BBCA">
      <w:pPr>
        <w:pStyle w:val="2"/>
        <w:widowControl/>
        <w:spacing w:line="247" w:lineRule="auto"/>
        <w:rPr>
          <w:lang w:val="en-US" w:eastAsia="zh-CN"/>
        </w:rPr>
      </w:pPr>
    </w:p>
    <w:p w14:paraId="343560E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附件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5"/>
          <w:kern w:val="0"/>
          <w:sz w:val="36"/>
          <w:szCs w:val="36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1</w:t>
      </w:r>
    </w:p>
    <w:p w14:paraId="696D8A1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3601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"/>
          <w:kern w:val="0"/>
          <w:sz w:val="36"/>
          <w:szCs w:val="36"/>
          <w:lang w:val="en-US" w:eastAsia="zh-CN" w:bidi="ar"/>
        </w:rPr>
        <w:t>被告证据目录</w:t>
      </w:r>
    </w:p>
    <w:p w14:paraId="31C5166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329"/>
        <w:gridCol w:w="2596"/>
        <w:gridCol w:w="1578"/>
        <w:gridCol w:w="2833"/>
      </w:tblGrid>
      <w:tr w14:paraId="12D18A0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021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39817F">
            <w:pPr>
              <w:pStyle w:val="7"/>
              <w:widowControl/>
              <w:spacing w:before="65" w:beforeAutospacing="0" w:after="0" w:afterAutospacing="0" w:line="196" w:lineRule="auto"/>
              <w:ind w:left="303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32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084FAF">
            <w:pPr>
              <w:pStyle w:val="7"/>
              <w:widowControl/>
              <w:spacing w:before="69" w:beforeAutospacing="0" w:after="0" w:afterAutospacing="0" w:line="194" w:lineRule="auto"/>
              <w:ind w:left="460" w:right="0"/>
            </w:pPr>
            <w:r>
              <w:rPr>
                <w:color w:val="231F20"/>
                <w:spacing w:val="-3"/>
                <w:lang w:val="en-US"/>
              </w:rPr>
              <w:t>页码</w:t>
            </w:r>
          </w:p>
        </w:tc>
        <w:tc>
          <w:tcPr>
            <w:tcW w:w="2595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7EFF40">
            <w:pPr>
              <w:pStyle w:val="7"/>
              <w:widowControl/>
              <w:spacing w:before="65" w:beforeAutospacing="0" w:after="0" w:afterAutospacing="0" w:line="196" w:lineRule="auto"/>
              <w:ind w:left="876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57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A0CA36">
            <w:pPr>
              <w:pStyle w:val="7"/>
              <w:widowControl/>
              <w:spacing w:before="65" w:beforeAutospacing="0" w:after="0" w:afterAutospacing="0" w:line="196" w:lineRule="auto"/>
              <w:ind w:left="369" w:right="0"/>
            </w:pPr>
            <w:r>
              <w:rPr>
                <w:color w:val="231F20"/>
                <w:spacing w:val="-1"/>
                <w:lang w:val="en-US"/>
              </w:rPr>
              <w:t>证据来源</w:t>
            </w:r>
          </w:p>
        </w:tc>
        <w:tc>
          <w:tcPr>
            <w:tcW w:w="2832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DB4B82">
            <w:pPr>
              <w:pStyle w:val="7"/>
              <w:widowControl/>
              <w:spacing w:before="64" w:beforeAutospacing="0" w:after="0" w:afterAutospacing="0" w:line="196" w:lineRule="auto"/>
              <w:ind w:left="896" w:right="0"/>
            </w:pPr>
            <w:r>
              <w:rPr>
                <w:color w:val="231F20"/>
                <w:spacing w:val="-2"/>
                <w:lang w:val="en-US"/>
              </w:rPr>
              <w:t>拟证明事项</w:t>
            </w:r>
          </w:p>
        </w:tc>
      </w:tr>
      <w:tr w14:paraId="72979B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18F7E9">
            <w:pPr>
              <w:pStyle w:val="7"/>
              <w:widowControl/>
              <w:spacing w:before="66" w:beforeAutospacing="0" w:after="0" w:afterAutospacing="0" w:line="196" w:lineRule="auto"/>
              <w:ind w:left="3960" w:right="0"/>
            </w:pPr>
            <w:r>
              <w:rPr>
                <w:color w:val="231F20"/>
                <w:spacing w:val="-3"/>
                <w:lang w:val="en-US"/>
              </w:rPr>
              <w:t>1. 权利状态证据</w:t>
            </w:r>
          </w:p>
        </w:tc>
      </w:tr>
      <w:tr w14:paraId="5B0A8A9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93C0E29">
            <w:pPr>
              <w:pStyle w:val="7"/>
              <w:widowControl/>
              <w:spacing w:before="99" w:beforeAutospacing="0" w:after="0" w:afterAutospacing="0" w:line="17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4111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C1F0C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9661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F737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C154A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C004B0">
            <w:pPr>
              <w:pStyle w:val="7"/>
              <w:widowControl/>
              <w:spacing w:before="99" w:beforeAutospacing="0" w:after="0" w:afterAutospacing="0" w:line="17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C898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B69B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DAB8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84856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ECE46A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5E9A2F">
            <w:pPr>
              <w:pStyle w:val="7"/>
              <w:widowControl/>
              <w:spacing w:before="99" w:beforeAutospacing="0" w:after="0" w:afterAutospacing="0" w:line="17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8E40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697C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0562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2ABA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B9187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92ADD1">
            <w:pPr>
              <w:pStyle w:val="7"/>
              <w:widowControl/>
              <w:spacing w:before="66" w:beforeAutospacing="0" w:after="0" w:afterAutospacing="0" w:line="196" w:lineRule="auto"/>
              <w:ind w:left="3733" w:right="0"/>
            </w:pPr>
            <w:r>
              <w:rPr>
                <w:color w:val="231F20"/>
                <w:spacing w:val="-1"/>
                <w:lang w:val="en-US"/>
              </w:rPr>
              <w:t>2. 被诉侵权行为证据</w:t>
            </w:r>
          </w:p>
        </w:tc>
      </w:tr>
      <w:tr w14:paraId="4334D7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63BA25">
            <w:pPr>
              <w:pStyle w:val="7"/>
              <w:widowControl/>
              <w:spacing w:before="250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AFE0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15A040">
            <w:pPr>
              <w:pStyle w:val="7"/>
              <w:widowControl/>
              <w:spacing w:before="47" w:beforeAutospacing="0" w:after="0" w:afterAutospacing="0" w:line="220" w:lineRule="auto"/>
              <w:ind w:left="46" w:right="0" w:hanging="1"/>
              <w:rPr>
                <w:lang w:val="en-US" w:eastAsia="zh-CN"/>
              </w:rPr>
            </w:pPr>
            <w:r>
              <w:rPr>
                <w:color w:val="231F20"/>
                <w:spacing w:val="21"/>
                <w:lang w:eastAsia="zh-CN"/>
              </w:rPr>
              <w:t>被诉侵权产品（附录像，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如有）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17E8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3DCF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4D71C3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AB10C7">
            <w:pPr>
              <w:pStyle w:val="7"/>
              <w:widowControl/>
              <w:spacing w:before="100" w:beforeAutospacing="0" w:after="0" w:afterAutospacing="0" w:line="170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18C8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93AA08">
            <w:pPr>
              <w:pStyle w:val="7"/>
              <w:widowControl/>
              <w:spacing w:before="69" w:beforeAutospacing="0" w:after="0" w:afterAutospacing="0" w:line="194" w:lineRule="auto"/>
              <w:ind w:left="45" w:right="0"/>
            </w:pPr>
            <w:r>
              <w:rPr>
                <w:color w:val="231F20"/>
                <w:spacing w:val="-1"/>
                <w:lang w:val="en-US"/>
              </w:rPr>
              <w:t>被诉侵权产品图片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6E8A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3B69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E75BE4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D5C934">
            <w:pPr>
              <w:pStyle w:val="7"/>
              <w:widowControl/>
              <w:spacing w:before="102" w:beforeAutospacing="0" w:after="0" w:afterAutospacing="0" w:line="168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8189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695329">
            <w:pPr>
              <w:pStyle w:val="7"/>
              <w:widowControl/>
              <w:spacing w:before="70" w:beforeAutospacing="0" w:after="0" w:afterAutospacing="0" w:line="194" w:lineRule="auto"/>
              <w:ind w:left="47" w:right="0"/>
            </w:pPr>
            <w:r>
              <w:rPr>
                <w:color w:val="231F20"/>
                <w:spacing w:val="-2"/>
                <w:lang w:val="en-US"/>
              </w:rPr>
              <w:t>现有技术证据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B8324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C771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DAC9DA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1CA6E6">
            <w:pPr>
              <w:pStyle w:val="7"/>
              <w:widowControl/>
              <w:spacing w:before="102" w:beforeAutospacing="0" w:after="0" w:afterAutospacing="0" w:line="168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2-4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7497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2748A1">
            <w:pPr>
              <w:pStyle w:val="7"/>
              <w:widowControl/>
              <w:spacing w:before="68" w:beforeAutospacing="0" w:after="0" w:afterAutospacing="0" w:line="194" w:lineRule="auto"/>
              <w:ind w:left="43" w:right="0"/>
            </w:pPr>
            <w:r>
              <w:rPr>
                <w:color w:val="231F20"/>
                <w:spacing w:val="-1"/>
                <w:lang w:val="en-US"/>
              </w:rPr>
              <w:t>合法来源证据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BA5B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0496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07C850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1DF3E1">
            <w:pPr>
              <w:pStyle w:val="7"/>
              <w:widowControl/>
              <w:spacing w:before="68" w:beforeAutospacing="0" w:after="0" w:afterAutospacing="0" w:line="194" w:lineRule="auto"/>
              <w:ind w:left="3947" w:right="0"/>
            </w:pPr>
            <w:r>
              <w:rPr>
                <w:color w:val="231F20"/>
                <w:spacing w:val="-1"/>
                <w:lang w:val="en-US"/>
              </w:rPr>
              <w:t>3. 责任承担证据</w:t>
            </w:r>
          </w:p>
        </w:tc>
      </w:tr>
      <w:tr w14:paraId="3C0EAF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B2C71F">
            <w:pPr>
              <w:pStyle w:val="7"/>
              <w:widowControl/>
              <w:spacing w:before="103" w:beforeAutospacing="0" w:after="0" w:afterAutospacing="0" w:line="168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0F99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F5529C">
            <w:pPr>
              <w:pStyle w:val="7"/>
              <w:widowControl/>
              <w:spacing w:before="71" w:beforeAutospacing="0" w:after="0" w:afterAutospacing="0" w:line="192" w:lineRule="auto"/>
              <w:ind w:left="45" w:right="0"/>
            </w:pPr>
            <w:r>
              <w:rPr>
                <w:color w:val="231F20"/>
                <w:spacing w:val="-1"/>
                <w:lang w:val="en-US"/>
              </w:rPr>
              <w:t>被告财务报表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4862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8920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D427C1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555893">
            <w:pPr>
              <w:pStyle w:val="7"/>
              <w:widowControl/>
              <w:spacing w:before="104" w:beforeAutospacing="0" w:after="0" w:afterAutospacing="0" w:line="168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D877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CCB0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AF04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EF44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13379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ED2051">
            <w:pPr>
              <w:pStyle w:val="7"/>
              <w:widowControl/>
              <w:spacing w:before="104" w:beforeAutospacing="0" w:after="0" w:afterAutospacing="0" w:line="168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DDD1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9C81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0F08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3BC04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2CEFD8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6F807E">
            <w:pPr>
              <w:pStyle w:val="7"/>
              <w:widowControl/>
              <w:spacing w:before="70" w:beforeAutospacing="0" w:after="0" w:afterAutospacing="0" w:line="192" w:lineRule="auto"/>
              <w:ind w:left="4150" w:right="0"/>
            </w:pPr>
            <w:r>
              <w:rPr>
                <w:color w:val="231F20"/>
                <w:spacing w:val="-1"/>
                <w:lang w:val="en-US"/>
              </w:rPr>
              <w:t>4. 其他证据</w:t>
            </w:r>
          </w:p>
        </w:tc>
      </w:tr>
      <w:tr w14:paraId="770BC6F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CFFDD3">
            <w:pPr>
              <w:pStyle w:val="7"/>
              <w:widowControl/>
              <w:spacing w:before="105" w:beforeAutospacing="0" w:after="0" w:afterAutospacing="0" w:line="168" w:lineRule="auto"/>
              <w:ind w:left="344" w:right="0"/>
            </w:pPr>
            <w:r>
              <w:rPr>
                <w:color w:val="231F20"/>
                <w:spacing w:val="-1"/>
                <w:lang w:val="en-US"/>
              </w:rPr>
              <w:t>4-1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81B6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A96D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FA76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B85B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C50AD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174215">
            <w:pPr>
              <w:pStyle w:val="7"/>
              <w:widowControl/>
              <w:spacing w:before="105" w:beforeAutospacing="0" w:after="0" w:afterAutospacing="0" w:line="168" w:lineRule="auto"/>
              <w:ind w:left="344" w:right="0"/>
            </w:pPr>
            <w:r>
              <w:rPr>
                <w:color w:val="231F20"/>
                <w:spacing w:val="-1"/>
                <w:lang w:val="en-US"/>
              </w:rPr>
              <w:t>4-2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6104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DF87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3631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69FF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9E1AA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439653C">
            <w:pPr>
              <w:pStyle w:val="7"/>
              <w:widowControl/>
              <w:spacing w:before="105" w:beforeAutospacing="0" w:after="0" w:afterAutospacing="0" w:line="170" w:lineRule="auto"/>
              <w:ind w:left="344" w:right="0"/>
            </w:pPr>
            <w:r>
              <w:rPr>
                <w:color w:val="231F20"/>
                <w:spacing w:val="-1"/>
                <w:lang w:val="en-US"/>
              </w:rPr>
              <w:t>4-3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49C18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CA702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93C56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E5D77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405C2A2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4C4881E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53734031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23" w:bottom="998" w:left="1417" w:header="1" w:footer="810" w:gutter="0"/>
          <w:cols w:space="425" w:num="1"/>
          <w:docGrid w:type="lines" w:linePitch="312" w:charSpace="0"/>
        </w:sectPr>
      </w:pPr>
    </w:p>
    <w:p w14:paraId="133A6E97">
      <w:pPr>
        <w:pStyle w:val="2"/>
        <w:widowControl/>
        <w:spacing w:line="247" w:lineRule="auto"/>
        <w:rPr>
          <w:lang w:val="en-US"/>
        </w:rPr>
      </w:pPr>
    </w:p>
    <w:p w14:paraId="18CC2DD1">
      <w:pPr>
        <w:pStyle w:val="2"/>
        <w:widowControl/>
        <w:spacing w:line="247" w:lineRule="auto"/>
        <w:rPr>
          <w:lang w:val="en-US"/>
        </w:rPr>
      </w:pPr>
    </w:p>
    <w:p w14:paraId="242003D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附件 2</w:t>
      </w:r>
    </w:p>
    <w:p w14:paraId="2BCE37E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28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kern w:val="0"/>
          <w:sz w:val="36"/>
          <w:szCs w:val="36"/>
          <w:lang w:val="en-US" w:eastAsia="zh-CN" w:bidi="ar"/>
        </w:rPr>
        <w:t>对原告证据的质证意见</w:t>
      </w:r>
    </w:p>
    <w:p w14:paraId="574686D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1" w:beforeAutospacing="0" w:after="0" w:afterAutospacing="0" w:line="230" w:lineRule="auto"/>
        <w:ind w:left="1601" w:right="0"/>
        <w:jc w:val="left"/>
        <w:rPr>
          <w:rFonts w:hint="eastAsia" w:ascii="方正楷体_GBK" w:hAnsi="方正楷体_GBK" w:eastAsia="方正楷体_GBK" w:cs="方正楷体_GBK"/>
          <w:sz w:val="36"/>
          <w:szCs w:val="36"/>
          <w:lang w:val="en-US" w:eastAsia="zh-CN"/>
        </w:rPr>
      </w:pPr>
      <w:r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6"/>
          <w:szCs w:val="36"/>
          <w:lang w:val="en-US" w:eastAsia="zh-CN" w:bidi="ar"/>
        </w:rPr>
        <w:t>（依照原告提交的证据目录顺序排列）</w:t>
      </w:r>
    </w:p>
    <w:p w14:paraId="1A291FC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1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4"/>
        <w:gridCol w:w="1672"/>
        <w:gridCol w:w="1133"/>
        <w:gridCol w:w="1133"/>
        <w:gridCol w:w="1133"/>
        <w:gridCol w:w="3560"/>
      </w:tblGrid>
      <w:tr w14:paraId="7549EB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4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CAE2E1">
            <w:pPr>
              <w:pStyle w:val="7"/>
              <w:widowControl/>
              <w:spacing w:before="84" w:beforeAutospacing="0" w:after="0" w:afterAutospacing="0" w:line="206" w:lineRule="auto"/>
              <w:ind w:left="150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672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1244FD">
            <w:pPr>
              <w:pStyle w:val="7"/>
              <w:widowControl/>
              <w:spacing w:before="84" w:beforeAutospacing="0" w:after="0" w:afterAutospacing="0" w:line="206" w:lineRule="auto"/>
              <w:ind w:left="413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13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A4DCDF">
            <w:pPr>
              <w:pStyle w:val="7"/>
              <w:widowControl/>
              <w:spacing w:before="83" w:beforeAutospacing="0" w:after="0" w:afterAutospacing="0" w:line="208" w:lineRule="auto"/>
              <w:ind w:left="255" w:right="0"/>
            </w:pPr>
            <w:r>
              <w:rPr>
                <w:color w:val="231F20"/>
                <w:spacing w:val="-2"/>
                <w:lang w:val="en-US"/>
              </w:rPr>
              <w:t>真实性</w:t>
            </w:r>
          </w:p>
        </w:tc>
        <w:tc>
          <w:tcPr>
            <w:tcW w:w="113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299928">
            <w:pPr>
              <w:pStyle w:val="7"/>
              <w:widowControl/>
              <w:spacing w:before="83" w:beforeAutospacing="0" w:after="0" w:afterAutospacing="0" w:line="208" w:lineRule="auto"/>
              <w:ind w:left="252" w:right="0"/>
            </w:pPr>
            <w:r>
              <w:rPr>
                <w:color w:val="231F20"/>
                <w:spacing w:val="-1"/>
                <w:lang w:val="en-US"/>
              </w:rPr>
              <w:t>合法性</w:t>
            </w:r>
          </w:p>
        </w:tc>
        <w:tc>
          <w:tcPr>
            <w:tcW w:w="113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A5B606">
            <w:pPr>
              <w:pStyle w:val="7"/>
              <w:widowControl/>
              <w:spacing w:before="84" w:beforeAutospacing="0" w:after="0" w:afterAutospacing="0" w:line="206" w:lineRule="auto"/>
              <w:ind w:left="252" w:right="0"/>
            </w:pPr>
            <w:r>
              <w:rPr>
                <w:color w:val="231F20"/>
                <w:spacing w:val="-1"/>
                <w:lang w:val="en-US"/>
              </w:rPr>
              <w:t>关联性</w:t>
            </w:r>
          </w:p>
        </w:tc>
        <w:tc>
          <w:tcPr>
            <w:tcW w:w="355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D586E2">
            <w:pPr>
              <w:pStyle w:val="7"/>
              <w:widowControl/>
              <w:spacing w:before="85" w:beforeAutospacing="0" w:after="0" w:afterAutospacing="0" w:line="206" w:lineRule="auto"/>
              <w:ind w:left="62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有无证明力及证明力大小</w:t>
            </w:r>
          </w:p>
        </w:tc>
      </w:tr>
      <w:tr w14:paraId="7E21D59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4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10BDE76">
            <w:pPr>
              <w:pStyle w:val="7"/>
              <w:widowControl/>
              <w:spacing w:before="85" w:beforeAutospacing="0" w:after="0" w:afterAutospacing="0" w:line="206" w:lineRule="auto"/>
              <w:ind w:left="3955" w:right="0"/>
            </w:pPr>
            <w:r>
              <w:rPr>
                <w:color w:val="231F20"/>
                <w:spacing w:val="-3"/>
                <w:lang w:val="en-US"/>
              </w:rPr>
              <w:t>1. 权利基础证据</w:t>
            </w:r>
          </w:p>
        </w:tc>
      </w:tr>
      <w:tr w14:paraId="478C4E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71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BDDF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7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F8AB396">
            <w:pPr>
              <w:pStyle w:val="7"/>
              <w:widowControl/>
              <w:spacing w:before="79" w:beforeAutospacing="0" w:after="0" w:afterAutospacing="0" w:line="182" w:lineRule="auto"/>
              <w:ind w:left="211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67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1D2C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4BFA19">
            <w:pPr>
              <w:pStyle w:val="7"/>
              <w:widowControl/>
              <w:spacing w:before="90" w:beforeAutospacing="0" w:after="0" w:afterAutospacing="0" w:line="204" w:lineRule="auto"/>
              <w:ind w:left="81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认可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93934D1">
            <w:pPr>
              <w:pStyle w:val="7"/>
              <w:widowControl/>
              <w:spacing w:before="71" w:beforeAutospacing="0" w:after="0" w:afterAutospacing="0" w:line="232" w:lineRule="auto"/>
              <w:ind w:left="85" w:right="120"/>
              <w:rPr>
                <w:lang w:val="en-US" w:eastAsia="zh-CN"/>
              </w:rPr>
            </w:pPr>
            <w:r>
              <w:rPr>
                <w:color w:val="231F20"/>
                <w:spacing w:val="6"/>
                <w:lang w:eastAsia="zh-CN"/>
              </w:rPr>
              <w:t>不认可</w:t>
            </w:r>
            <w:r>
              <w:rPr>
                <w:color w:val="231F20"/>
                <w:spacing w:val="6"/>
                <w:lang w:val="en-US" w:eastAsia="zh-CN"/>
              </w:rPr>
              <w:t>□,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0"/>
                <w:lang w:eastAsia="zh-CN"/>
              </w:rPr>
              <w:t>理由：</w:t>
            </w: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4D0C7E">
            <w:pPr>
              <w:pStyle w:val="7"/>
              <w:widowControl/>
              <w:spacing w:before="90" w:beforeAutospacing="0" w:after="0" w:afterAutospacing="0" w:line="204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认可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DB7124F">
            <w:pPr>
              <w:pStyle w:val="7"/>
              <w:widowControl/>
              <w:spacing w:before="71" w:beforeAutospacing="0" w:after="0" w:afterAutospacing="0" w:line="232" w:lineRule="auto"/>
              <w:ind w:left="86" w:right="119"/>
              <w:rPr>
                <w:lang w:val="en-US" w:eastAsia="zh-CN"/>
              </w:rPr>
            </w:pPr>
            <w:r>
              <w:rPr>
                <w:color w:val="231F20"/>
                <w:spacing w:val="6"/>
                <w:lang w:eastAsia="zh-CN"/>
              </w:rPr>
              <w:t>不认可</w:t>
            </w:r>
            <w:r>
              <w:rPr>
                <w:color w:val="231F20"/>
                <w:spacing w:val="6"/>
                <w:lang w:val="en-US" w:eastAsia="zh-CN"/>
              </w:rPr>
              <w:t>□,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0"/>
                <w:lang w:eastAsia="zh-CN"/>
              </w:rPr>
              <w:t>理由：</w:t>
            </w: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E1AF7F">
            <w:pPr>
              <w:pStyle w:val="7"/>
              <w:widowControl/>
              <w:spacing w:before="90" w:beforeAutospacing="0" w:after="0" w:afterAutospacing="0" w:line="204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认可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13EE190">
            <w:pPr>
              <w:pStyle w:val="7"/>
              <w:widowControl/>
              <w:spacing w:before="71" w:beforeAutospacing="0" w:after="0" w:afterAutospacing="0" w:line="232" w:lineRule="auto"/>
              <w:ind w:left="87" w:right="118"/>
              <w:rPr>
                <w:lang w:val="en-US" w:eastAsia="zh-CN"/>
              </w:rPr>
            </w:pPr>
            <w:r>
              <w:rPr>
                <w:color w:val="231F20"/>
                <w:spacing w:val="6"/>
                <w:lang w:eastAsia="zh-CN"/>
              </w:rPr>
              <w:t>不认可</w:t>
            </w:r>
            <w:r>
              <w:rPr>
                <w:color w:val="231F20"/>
                <w:spacing w:val="6"/>
                <w:lang w:val="en-US" w:eastAsia="zh-CN"/>
              </w:rPr>
              <w:t>□,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0"/>
                <w:lang w:eastAsia="zh-CN"/>
              </w:rPr>
              <w:t>理由：</w:t>
            </w:r>
          </w:p>
        </w:tc>
        <w:tc>
          <w:tcPr>
            <w:tcW w:w="35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75030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7AB8E7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3FDE51">
            <w:pPr>
              <w:pStyle w:val="7"/>
              <w:widowControl/>
              <w:spacing w:before="119" w:beforeAutospacing="0" w:after="0" w:afterAutospacing="0" w:line="182" w:lineRule="auto"/>
              <w:ind w:left="211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67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BAF4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367C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FF45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7DE7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5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7E0A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7BD78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380656">
            <w:pPr>
              <w:pStyle w:val="7"/>
              <w:widowControl/>
              <w:spacing w:before="120" w:beforeAutospacing="0" w:after="0" w:afterAutospacing="0" w:line="182" w:lineRule="auto"/>
              <w:ind w:left="211" w:right="0"/>
            </w:pPr>
            <w:r>
              <w:rPr>
                <w:color w:val="231F20"/>
                <w:spacing w:val="-8"/>
                <w:lang w:val="en-US"/>
              </w:rPr>
              <w:t>1-3</w:t>
            </w:r>
          </w:p>
        </w:tc>
        <w:tc>
          <w:tcPr>
            <w:tcW w:w="167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16926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FFC3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3FD7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FC19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5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16E6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40AF6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4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BD049A">
            <w:pPr>
              <w:pStyle w:val="7"/>
              <w:widowControl/>
              <w:spacing w:before="88" w:beforeAutospacing="0" w:after="0" w:afterAutospacing="0" w:line="206" w:lineRule="auto"/>
              <w:ind w:left="3728" w:right="0"/>
            </w:pPr>
            <w:r>
              <w:rPr>
                <w:color w:val="231F20"/>
                <w:spacing w:val="-1"/>
                <w:lang w:val="en-US"/>
              </w:rPr>
              <w:t>2. 被诉侵权行为证据</w:t>
            </w:r>
          </w:p>
        </w:tc>
      </w:tr>
      <w:tr w14:paraId="37BE71C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3D7AAF">
            <w:pPr>
              <w:pStyle w:val="7"/>
              <w:widowControl/>
              <w:spacing w:before="121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67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71A2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E8194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F22E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D080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5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5573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B0B5F2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9F1E79">
            <w:pPr>
              <w:pStyle w:val="7"/>
              <w:widowControl/>
              <w:spacing w:before="122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67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D027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B07CE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0E20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A453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5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25164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ADEFB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C21D90">
            <w:pPr>
              <w:pStyle w:val="7"/>
              <w:widowControl/>
              <w:spacing w:before="122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2-3</w:t>
            </w:r>
          </w:p>
        </w:tc>
        <w:tc>
          <w:tcPr>
            <w:tcW w:w="167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A51F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B6FB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E465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7E18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5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95A5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9A5008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9F26F6">
            <w:pPr>
              <w:pStyle w:val="7"/>
              <w:widowControl/>
              <w:spacing w:before="91" w:beforeAutospacing="0" w:after="0" w:afterAutospacing="0" w:line="208" w:lineRule="auto"/>
              <w:ind w:left="3942" w:right="0"/>
            </w:pPr>
            <w:r>
              <w:rPr>
                <w:color w:val="231F20"/>
                <w:spacing w:val="-1"/>
                <w:lang w:val="en-US"/>
              </w:rPr>
              <w:t>3. 责任承担证据</w:t>
            </w:r>
          </w:p>
        </w:tc>
      </w:tr>
      <w:tr w14:paraId="74D877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A5E7A1">
            <w:pPr>
              <w:pStyle w:val="7"/>
              <w:widowControl/>
              <w:spacing w:before="123" w:beforeAutospacing="0" w:after="0" w:afterAutospacing="0" w:line="182" w:lineRule="auto"/>
              <w:ind w:left="197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67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13BC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03BB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5420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D1FA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5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7F57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1FBB12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0CCAB2">
            <w:pPr>
              <w:pStyle w:val="7"/>
              <w:widowControl/>
              <w:spacing w:before="124" w:beforeAutospacing="0" w:after="0" w:afterAutospacing="0" w:line="182" w:lineRule="auto"/>
              <w:ind w:left="197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67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8204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5606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525F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4B3A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5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32FE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B2584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C33EA3">
            <w:pPr>
              <w:pStyle w:val="7"/>
              <w:widowControl/>
              <w:spacing w:before="125" w:beforeAutospacing="0" w:after="0" w:afterAutospacing="0" w:line="182" w:lineRule="auto"/>
              <w:ind w:left="197" w:right="0"/>
            </w:pPr>
            <w:r>
              <w:rPr>
                <w:color w:val="231F20"/>
                <w:spacing w:val="-4"/>
                <w:lang w:val="en-US"/>
              </w:rPr>
              <w:t>3-3</w:t>
            </w:r>
          </w:p>
        </w:tc>
        <w:tc>
          <w:tcPr>
            <w:tcW w:w="167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DE2D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2B1B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621EC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12AF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5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34A4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2047F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6A09B7">
            <w:pPr>
              <w:pStyle w:val="7"/>
              <w:widowControl/>
              <w:spacing w:before="91" w:beforeAutospacing="0" w:after="0" w:afterAutospacing="0" w:line="208" w:lineRule="auto"/>
              <w:ind w:left="4145" w:right="0"/>
            </w:pPr>
            <w:r>
              <w:rPr>
                <w:color w:val="231F20"/>
                <w:spacing w:val="-1"/>
                <w:lang w:val="en-US"/>
              </w:rPr>
              <w:t>4. 其他证据</w:t>
            </w:r>
          </w:p>
        </w:tc>
      </w:tr>
      <w:tr w14:paraId="6EA81DD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ADF70C">
            <w:pPr>
              <w:pStyle w:val="7"/>
              <w:widowControl/>
              <w:spacing w:before="125" w:beforeAutospacing="0" w:after="0" w:afterAutospacing="0" w:line="182" w:lineRule="auto"/>
              <w:ind w:left="191" w:right="0"/>
            </w:pPr>
            <w:r>
              <w:rPr>
                <w:color w:val="231F20"/>
                <w:spacing w:val="-1"/>
                <w:lang w:val="en-US"/>
              </w:rPr>
              <w:t>4-1</w:t>
            </w:r>
          </w:p>
        </w:tc>
        <w:tc>
          <w:tcPr>
            <w:tcW w:w="167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AA23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682F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87AA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64ED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5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0383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511865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23713F">
            <w:pPr>
              <w:pStyle w:val="7"/>
              <w:widowControl/>
              <w:spacing w:before="125" w:beforeAutospacing="0" w:after="0" w:afterAutospacing="0" w:line="182" w:lineRule="auto"/>
              <w:ind w:left="191" w:right="0"/>
            </w:pPr>
            <w:r>
              <w:rPr>
                <w:color w:val="231F20"/>
                <w:spacing w:val="-1"/>
                <w:lang w:val="en-US"/>
              </w:rPr>
              <w:t>4-2</w:t>
            </w:r>
          </w:p>
        </w:tc>
        <w:tc>
          <w:tcPr>
            <w:tcW w:w="167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2693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775C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A369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AE66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5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F9D5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02ED3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714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07073C0">
            <w:pPr>
              <w:pStyle w:val="7"/>
              <w:widowControl/>
              <w:spacing w:before="125" w:beforeAutospacing="0" w:after="0" w:afterAutospacing="0" w:line="182" w:lineRule="auto"/>
              <w:ind w:left="191" w:right="0"/>
            </w:pPr>
            <w:r>
              <w:rPr>
                <w:color w:val="231F20"/>
                <w:spacing w:val="-1"/>
                <w:lang w:val="en-US"/>
              </w:rPr>
              <w:t>4-3</w:t>
            </w:r>
          </w:p>
        </w:tc>
        <w:tc>
          <w:tcPr>
            <w:tcW w:w="167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EB8A6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EA3B9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86C86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3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2469B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55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6686C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6FFCC12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56C24F8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3287B0DE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3B37DF4C">
      <w:pPr>
        <w:pStyle w:val="2"/>
        <w:widowControl/>
        <w:spacing w:line="247" w:lineRule="auto"/>
        <w:rPr>
          <w:lang w:val="en-US"/>
        </w:rPr>
      </w:pPr>
    </w:p>
    <w:p w14:paraId="6BA74685">
      <w:pPr>
        <w:pStyle w:val="2"/>
        <w:widowControl/>
        <w:spacing w:line="247" w:lineRule="auto"/>
        <w:rPr>
          <w:lang w:val="en-US"/>
        </w:rPr>
      </w:pPr>
    </w:p>
    <w:p w14:paraId="475206E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附件 3</w:t>
      </w:r>
    </w:p>
    <w:p w14:paraId="0D0D2D0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6" w:beforeAutospacing="0" w:after="0" w:afterAutospacing="0" w:line="204" w:lineRule="auto"/>
        <w:ind w:left="306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"/>
          <w:kern w:val="0"/>
          <w:sz w:val="36"/>
          <w:szCs w:val="36"/>
          <w:lang w:val="en-US" w:eastAsia="zh-CN" w:bidi="ar"/>
        </w:rPr>
        <w:t>技术特征对比分析表</w:t>
      </w:r>
    </w:p>
    <w:p w14:paraId="5F2A3866">
      <w:pPr>
        <w:pStyle w:val="2"/>
        <w:widowControl/>
        <w:spacing w:line="352" w:lineRule="auto"/>
        <w:rPr>
          <w:lang w:val="en-US"/>
        </w:rPr>
      </w:pPr>
    </w:p>
    <w:p w14:paraId="4B2FD3D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78" w:beforeAutospacing="0" w:after="0" w:afterAutospacing="0" w:line="208" w:lineRule="auto"/>
        <w:ind w:left="442" w:right="0"/>
        <w:jc w:val="left"/>
        <w:rPr>
          <w:rFonts w:hint="eastAsia" w:ascii="方正书宋_GBK" w:hAnsi="方正书宋_GBK" w:eastAsia="方正书宋_GBK" w:cs="方正书宋_GBK"/>
          <w:lang w:val="en-US" w:eastAsia="zh-CN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6"/>
          <w:kern w:val="0"/>
          <w:sz w:val="21"/>
          <w:szCs w:val="21"/>
          <w:lang w:val="en-US" w:eastAsia="zh-CN" w:bidi="ar"/>
        </w:rPr>
        <w:t>1. 关于权利要求  ×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31"/>
          <w:w w:val="101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6"/>
          <w:kern w:val="0"/>
          <w:sz w:val="21"/>
          <w:szCs w:val="21"/>
          <w:lang w:val="en-US" w:eastAsia="zh-CN" w:bidi="ar"/>
        </w:rPr>
        <w:t>的技术特征对比如下表：</w:t>
      </w:r>
    </w:p>
    <w:p w14:paraId="04D44FF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03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1319"/>
        <w:gridCol w:w="1438"/>
        <w:gridCol w:w="1199"/>
        <w:gridCol w:w="1217"/>
        <w:gridCol w:w="1180"/>
        <w:gridCol w:w="1060"/>
        <w:gridCol w:w="1452"/>
      </w:tblGrid>
      <w:tr w14:paraId="7C6086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479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textDirection w:val="tbRlV"/>
            <w:vAlign w:val="top"/>
          </w:tcPr>
          <w:p w14:paraId="0C022E51">
            <w:pPr>
              <w:pStyle w:val="7"/>
              <w:widowControl/>
              <w:spacing w:before="133" w:beforeAutospacing="0" w:after="0" w:afterAutospacing="0" w:line="206" w:lineRule="auto"/>
              <w:ind w:left="253" w:right="0"/>
            </w:pPr>
            <w:r>
              <w:rPr>
                <w:color w:val="231F20"/>
                <w:spacing w:val="-5"/>
                <w:lang w:val="en-US"/>
              </w:rPr>
              <w:t>序</w:t>
            </w:r>
            <w:r>
              <w:rPr>
                <w:color w:val="231F20"/>
                <w:spacing w:val="20"/>
                <w:lang w:val="en-US"/>
              </w:rPr>
              <w:t xml:space="preserve">  </w:t>
            </w:r>
            <w:r>
              <w:rPr>
                <w:color w:val="231F20"/>
                <w:spacing w:val="-5"/>
                <w:lang w:val="en-US"/>
              </w:rPr>
              <w:t>号</w:t>
            </w:r>
          </w:p>
        </w:tc>
        <w:tc>
          <w:tcPr>
            <w:tcW w:w="131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CB3548">
            <w:pPr>
              <w:pStyle w:val="7"/>
              <w:widowControl/>
              <w:spacing w:before="83" w:beforeAutospacing="0" w:after="0" w:afterAutospacing="0" w:line="242" w:lineRule="auto"/>
              <w:ind w:left="131" w:right="74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涉案专利技</w:t>
            </w:r>
            <w:r>
              <w:rPr>
                <w:color w:val="231F20"/>
                <w:spacing w:val="1"/>
                <w:lang w:val="en-US" w:eastAsia="zh-CN"/>
              </w:rPr>
              <w:t xml:space="preserve">  </w:t>
            </w:r>
            <w:r>
              <w:rPr>
                <w:color w:val="231F20"/>
                <w:spacing w:val="-1"/>
                <w:lang w:eastAsia="zh-CN"/>
              </w:rPr>
              <w:t>术特征（可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11"/>
                <w:lang w:eastAsia="zh-CN"/>
              </w:rPr>
              <w:t>附图说明）</w:t>
            </w:r>
          </w:p>
        </w:tc>
        <w:tc>
          <w:tcPr>
            <w:tcW w:w="1438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432FC5">
            <w:pPr>
              <w:pStyle w:val="7"/>
              <w:widowControl/>
              <w:spacing w:before="83" w:beforeAutospacing="0" w:line="242" w:lineRule="auto"/>
              <w:ind w:left="0" w:firstLine="114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被诉侵权产品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10"/>
                <w:lang w:eastAsia="zh-CN"/>
              </w:rPr>
              <w:t>相应技术特征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-6"/>
                <w:lang w:eastAsia="zh-CN"/>
              </w:rPr>
              <w:t>（可附图说明）</w:t>
            </w:r>
          </w:p>
        </w:tc>
        <w:tc>
          <w:tcPr>
            <w:tcW w:w="119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6C5847">
            <w:pPr>
              <w:pStyle w:val="7"/>
              <w:widowControl/>
              <w:spacing w:before="257" w:beforeAutospacing="0" w:after="0" w:afterAutospacing="0" w:line="261" w:lineRule="auto"/>
              <w:ind w:left="283" w:right="177" w:hanging="101"/>
            </w:pPr>
            <w:r>
              <w:rPr>
                <w:color w:val="231F20"/>
                <w:spacing w:val="-2"/>
                <w:lang w:val="en-US"/>
              </w:rPr>
              <w:t>手段对比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及说明</w:t>
            </w:r>
          </w:p>
        </w:tc>
        <w:tc>
          <w:tcPr>
            <w:tcW w:w="121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2A3CA5">
            <w:pPr>
              <w:pStyle w:val="7"/>
              <w:widowControl/>
              <w:spacing w:before="255" w:beforeAutospacing="0" w:after="0" w:afterAutospacing="0" w:line="261" w:lineRule="auto"/>
              <w:ind w:left="293" w:right="185" w:hanging="99"/>
            </w:pPr>
            <w:r>
              <w:rPr>
                <w:color w:val="231F20"/>
                <w:spacing w:val="-3"/>
                <w:lang w:val="en-US"/>
              </w:rPr>
              <w:t>功能对比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及说明</w:t>
            </w:r>
          </w:p>
        </w:tc>
        <w:tc>
          <w:tcPr>
            <w:tcW w:w="1180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5264E5">
            <w:pPr>
              <w:pStyle w:val="7"/>
              <w:widowControl/>
              <w:spacing w:before="253" w:beforeAutospacing="0" w:after="0" w:afterAutospacing="0" w:line="261" w:lineRule="auto"/>
              <w:ind w:left="276" w:right="165" w:hanging="103"/>
            </w:pPr>
            <w:r>
              <w:rPr>
                <w:color w:val="231F20"/>
                <w:spacing w:val="-2"/>
                <w:lang w:val="en-US"/>
              </w:rPr>
              <w:t>效果对比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及说明</w:t>
            </w:r>
          </w:p>
        </w:tc>
        <w:tc>
          <w:tcPr>
            <w:tcW w:w="1060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DC241E">
            <w:pPr>
              <w:pStyle w:val="7"/>
              <w:widowControl/>
              <w:spacing w:before="84" w:beforeAutospacing="0" w:after="0" w:afterAutospacing="0" w:line="206" w:lineRule="auto"/>
              <w:ind w:left="11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是否容易</w:t>
            </w:r>
          </w:p>
          <w:p w14:paraId="42337AA9">
            <w:pPr>
              <w:pStyle w:val="7"/>
              <w:widowControl/>
              <w:spacing w:before="70" w:beforeAutospacing="0" w:after="0" w:afterAutospacing="0" w:line="204" w:lineRule="auto"/>
              <w:ind w:left="11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联想到及</w:t>
            </w:r>
          </w:p>
          <w:p w14:paraId="0BD98B02">
            <w:pPr>
              <w:pStyle w:val="7"/>
              <w:widowControl/>
              <w:spacing w:before="68" w:beforeAutospacing="0" w:after="0" w:afterAutospacing="0" w:line="206" w:lineRule="auto"/>
              <w:ind w:left="32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说明</w:t>
            </w:r>
          </w:p>
        </w:tc>
        <w:tc>
          <w:tcPr>
            <w:tcW w:w="1452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55F367">
            <w:pPr>
              <w:pStyle w:val="7"/>
              <w:widowControl/>
              <w:spacing w:before="253" w:beforeAutospacing="0" w:after="0" w:afterAutospacing="0" w:line="261" w:lineRule="auto"/>
              <w:ind w:left="296" w:right="290" w:firstLine="12"/>
            </w:pPr>
            <w:r>
              <w:rPr>
                <w:color w:val="231F20"/>
                <w:spacing w:val="-1"/>
                <w:lang w:val="en-US"/>
              </w:rPr>
              <w:t>对比结果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4"/>
                <w:lang w:val="en-US"/>
              </w:rPr>
              <w:t>（示例）</w:t>
            </w:r>
          </w:p>
        </w:tc>
      </w:tr>
      <w:tr w14:paraId="6C8913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47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E81001">
            <w:pPr>
              <w:pStyle w:val="7"/>
              <w:widowControl/>
              <w:spacing w:before="291" w:beforeAutospacing="0" w:after="0" w:afterAutospacing="0" w:line="182" w:lineRule="auto"/>
              <w:ind w:left="203" w:right="0"/>
            </w:pPr>
            <w:r>
              <w:rPr>
                <w:color w:val="231F20"/>
                <w:lang w:val="en-US"/>
              </w:rPr>
              <w:t>1</w:t>
            </w:r>
          </w:p>
        </w:tc>
        <w:tc>
          <w:tcPr>
            <w:tcW w:w="131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AFC8BA">
            <w:pPr>
              <w:pStyle w:val="7"/>
              <w:widowControl/>
              <w:spacing w:before="259" w:beforeAutospacing="0" w:after="0" w:afterAutospacing="0" w:line="206" w:lineRule="auto"/>
              <w:ind w:left="0" w:right="6"/>
              <w:jc w:val="right"/>
            </w:pPr>
            <w:r>
              <w:rPr>
                <w:color w:val="231F20"/>
                <w:spacing w:val="-3"/>
                <w:lang w:val="en-US"/>
              </w:rPr>
              <w:t>技术特征 A：</w:t>
            </w:r>
          </w:p>
        </w:tc>
        <w:tc>
          <w:tcPr>
            <w:tcW w:w="14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FDA88D">
            <w:pPr>
              <w:pStyle w:val="7"/>
              <w:widowControl/>
              <w:spacing w:before="259" w:beforeAutospacing="0" w:after="0" w:afterAutospacing="0" w:line="206" w:lineRule="auto"/>
              <w:ind w:left="83" w:right="0"/>
            </w:pPr>
            <w:r>
              <w:rPr>
                <w:color w:val="231F20"/>
                <w:spacing w:val="-2"/>
                <w:lang w:val="en-US"/>
              </w:rPr>
              <w:t>技术特征 a：</w:t>
            </w:r>
          </w:p>
        </w:tc>
        <w:tc>
          <w:tcPr>
            <w:tcW w:w="119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EA87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1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3101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8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FA90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6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807E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939FC1">
            <w:pPr>
              <w:pStyle w:val="7"/>
              <w:widowControl/>
              <w:spacing w:before="88" w:beforeAutospacing="0" w:after="0" w:afterAutospacing="0" w:line="232" w:lineRule="auto"/>
              <w:ind w:left="109" w:right="79" w:hanging="18"/>
            </w:pPr>
            <w:r>
              <w:rPr>
                <w:color w:val="231F20"/>
                <w:spacing w:val="2"/>
                <w:lang w:val="en-US"/>
              </w:rPr>
              <w:t>不相同亦不等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12"/>
                <w:lang w:val="en-US"/>
              </w:rPr>
              <w:t>同/等同/相同</w:t>
            </w:r>
          </w:p>
        </w:tc>
      </w:tr>
      <w:tr w14:paraId="0AAFCC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479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1DD2E1D">
            <w:pPr>
              <w:pStyle w:val="7"/>
              <w:widowControl/>
              <w:spacing w:before="124" w:beforeAutospacing="0" w:after="0" w:afterAutospacing="0" w:line="182" w:lineRule="auto"/>
              <w:ind w:left="186" w:right="0"/>
            </w:pPr>
            <w:r>
              <w:rPr>
                <w:color w:val="231F20"/>
                <w:lang w:val="en-US"/>
              </w:rPr>
              <w:t>2</w:t>
            </w:r>
          </w:p>
        </w:tc>
        <w:tc>
          <w:tcPr>
            <w:tcW w:w="131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7BC6E04">
            <w:pPr>
              <w:pStyle w:val="7"/>
              <w:widowControl/>
              <w:spacing w:before="92" w:beforeAutospacing="0" w:after="0" w:afterAutospacing="0" w:line="206" w:lineRule="auto"/>
              <w:ind w:left="82" w:right="0"/>
            </w:pPr>
            <w:r>
              <w:rPr>
                <w:color w:val="231F20"/>
                <w:spacing w:val="-2"/>
                <w:lang w:val="en-US"/>
              </w:rPr>
              <w:t>技术特征 B：</w:t>
            </w:r>
          </w:p>
        </w:tc>
        <w:tc>
          <w:tcPr>
            <w:tcW w:w="1438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13AB5C1">
            <w:pPr>
              <w:pStyle w:val="7"/>
              <w:widowControl/>
              <w:spacing w:before="87" w:beforeAutospacing="0" w:after="0" w:afterAutospacing="0" w:line="213" w:lineRule="auto"/>
              <w:ind w:left="83" w:right="0"/>
            </w:pPr>
            <w:r>
              <w:rPr>
                <w:color w:val="231F20"/>
                <w:spacing w:val="-2"/>
                <w:lang w:val="en-US"/>
              </w:rPr>
              <w:t>技术特征 b：</w:t>
            </w:r>
          </w:p>
        </w:tc>
        <w:tc>
          <w:tcPr>
            <w:tcW w:w="119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105DD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1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DA76A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80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F0F4A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60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D310C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08F674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31F6EE7E">
      <w:pPr>
        <w:pStyle w:val="2"/>
        <w:widowControl/>
        <w:spacing w:line="244" w:lineRule="auto"/>
        <w:rPr>
          <w:lang w:val="en-US"/>
        </w:rPr>
      </w:pPr>
    </w:p>
    <w:p w14:paraId="0997967E">
      <w:pPr>
        <w:pStyle w:val="2"/>
        <w:widowControl/>
        <w:spacing w:line="244" w:lineRule="auto"/>
        <w:rPr>
          <w:lang w:val="en-US"/>
        </w:rPr>
      </w:pPr>
    </w:p>
    <w:p w14:paraId="26F25E0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79" w:beforeAutospacing="0" w:after="0" w:afterAutospacing="0" w:line="208" w:lineRule="auto"/>
        <w:ind w:left="425" w:right="0"/>
        <w:jc w:val="left"/>
        <w:rPr>
          <w:rFonts w:hint="eastAsia" w:ascii="方正书宋_GBK" w:hAnsi="方正书宋_GBK" w:eastAsia="方正书宋_GBK" w:cs="方正书宋_GBK"/>
          <w:lang w:val="en-US" w:eastAsia="zh-CN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4"/>
          <w:kern w:val="0"/>
          <w:sz w:val="21"/>
          <w:szCs w:val="21"/>
          <w:lang w:val="en-US" w:eastAsia="zh-CN" w:bidi="ar"/>
        </w:rPr>
        <w:t>2. 权利要求  ××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14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4"/>
          <w:kern w:val="0"/>
          <w:sz w:val="21"/>
          <w:szCs w:val="21"/>
          <w:lang w:val="en-US" w:eastAsia="zh-CN" w:bidi="ar"/>
        </w:rPr>
        <w:t>系权利要求  ×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22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4"/>
          <w:kern w:val="0"/>
          <w:sz w:val="21"/>
          <w:szCs w:val="21"/>
          <w:lang w:val="en-US" w:eastAsia="zh-CN" w:bidi="ar"/>
        </w:rPr>
        <w:t>的从属</w:t>
      </w:r>
      <w:r>
        <w:rPr>
          <w:rFonts w:hint="eastAsia" w:ascii="方正书宋_GBK" w:hAnsi="方正书宋_GBK" w:eastAsia="方正书宋_GBK" w:cs="方正书宋_GBK"/>
          <w:snapToGrid/>
          <w:color w:val="231F20"/>
          <w:spacing w:val="-5"/>
          <w:kern w:val="0"/>
          <w:sz w:val="21"/>
          <w:szCs w:val="21"/>
          <w:lang w:val="en-US" w:eastAsia="zh-CN" w:bidi="ar"/>
        </w:rPr>
        <w:t>权利要求，其附加技术特征对比如下表：</w:t>
      </w:r>
    </w:p>
    <w:p w14:paraId="16CF971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04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1319"/>
        <w:gridCol w:w="1438"/>
        <w:gridCol w:w="1199"/>
        <w:gridCol w:w="1217"/>
        <w:gridCol w:w="1180"/>
        <w:gridCol w:w="1060"/>
        <w:gridCol w:w="1452"/>
      </w:tblGrid>
      <w:tr w14:paraId="1A6D7C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479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textDirection w:val="tbRlV"/>
            <w:vAlign w:val="top"/>
          </w:tcPr>
          <w:p w14:paraId="1B540D19">
            <w:pPr>
              <w:pStyle w:val="7"/>
              <w:widowControl/>
              <w:spacing w:before="133" w:beforeAutospacing="0" w:after="0" w:afterAutospacing="0" w:line="206" w:lineRule="auto"/>
              <w:ind w:left="253" w:right="0"/>
            </w:pPr>
            <w:r>
              <w:rPr>
                <w:color w:val="231F20"/>
                <w:spacing w:val="-5"/>
                <w:lang w:val="en-US"/>
              </w:rPr>
              <w:t>序</w:t>
            </w:r>
            <w:r>
              <w:rPr>
                <w:color w:val="231F20"/>
                <w:spacing w:val="20"/>
                <w:lang w:val="en-US"/>
              </w:rPr>
              <w:t xml:space="preserve">  </w:t>
            </w:r>
            <w:r>
              <w:rPr>
                <w:color w:val="231F20"/>
                <w:spacing w:val="-5"/>
                <w:lang w:val="en-US"/>
              </w:rPr>
              <w:t>号</w:t>
            </w:r>
          </w:p>
        </w:tc>
        <w:tc>
          <w:tcPr>
            <w:tcW w:w="131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A38018">
            <w:pPr>
              <w:pStyle w:val="7"/>
              <w:widowControl/>
              <w:spacing w:before="83" w:beforeAutospacing="0" w:after="0" w:afterAutospacing="0" w:line="242" w:lineRule="auto"/>
              <w:ind w:left="131" w:right="74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涉案专利技</w:t>
            </w:r>
            <w:r>
              <w:rPr>
                <w:color w:val="231F20"/>
                <w:spacing w:val="1"/>
                <w:lang w:val="en-US" w:eastAsia="zh-CN"/>
              </w:rPr>
              <w:t xml:space="preserve">  </w:t>
            </w:r>
            <w:r>
              <w:rPr>
                <w:color w:val="231F20"/>
                <w:spacing w:val="-1"/>
                <w:lang w:eastAsia="zh-CN"/>
              </w:rPr>
              <w:t>术特征（可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11"/>
                <w:lang w:eastAsia="zh-CN"/>
              </w:rPr>
              <w:t>附图说明）</w:t>
            </w:r>
          </w:p>
        </w:tc>
        <w:tc>
          <w:tcPr>
            <w:tcW w:w="1438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7800A0">
            <w:pPr>
              <w:pStyle w:val="7"/>
              <w:widowControl/>
              <w:spacing w:before="83" w:beforeAutospacing="0" w:line="242" w:lineRule="auto"/>
              <w:ind w:left="0" w:firstLine="114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被诉侵权产品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10"/>
                <w:lang w:eastAsia="zh-CN"/>
              </w:rPr>
              <w:t>相应技术特征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-6"/>
                <w:lang w:eastAsia="zh-CN"/>
              </w:rPr>
              <w:t>（可附图说明）</w:t>
            </w:r>
          </w:p>
        </w:tc>
        <w:tc>
          <w:tcPr>
            <w:tcW w:w="119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F2A44C">
            <w:pPr>
              <w:pStyle w:val="7"/>
              <w:widowControl/>
              <w:spacing w:before="257" w:beforeAutospacing="0" w:after="0" w:afterAutospacing="0" w:line="261" w:lineRule="auto"/>
              <w:ind w:left="283" w:right="177" w:hanging="101"/>
            </w:pPr>
            <w:r>
              <w:rPr>
                <w:color w:val="231F20"/>
                <w:spacing w:val="-2"/>
                <w:lang w:val="en-US"/>
              </w:rPr>
              <w:t>手段对比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及说明</w:t>
            </w:r>
          </w:p>
        </w:tc>
        <w:tc>
          <w:tcPr>
            <w:tcW w:w="121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D8D6DF">
            <w:pPr>
              <w:pStyle w:val="7"/>
              <w:widowControl/>
              <w:spacing w:before="255" w:beforeAutospacing="0" w:after="0" w:afterAutospacing="0" w:line="261" w:lineRule="auto"/>
              <w:ind w:left="293" w:right="185" w:hanging="99"/>
            </w:pPr>
            <w:r>
              <w:rPr>
                <w:color w:val="231F20"/>
                <w:spacing w:val="-3"/>
                <w:lang w:val="en-US"/>
              </w:rPr>
              <w:t>功能对比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及说明</w:t>
            </w:r>
          </w:p>
        </w:tc>
        <w:tc>
          <w:tcPr>
            <w:tcW w:w="1180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711BD8">
            <w:pPr>
              <w:pStyle w:val="7"/>
              <w:widowControl/>
              <w:spacing w:before="253" w:beforeAutospacing="0" w:after="0" w:afterAutospacing="0" w:line="261" w:lineRule="auto"/>
              <w:ind w:left="276" w:right="165" w:hanging="103"/>
            </w:pPr>
            <w:r>
              <w:rPr>
                <w:color w:val="231F20"/>
                <w:spacing w:val="-2"/>
                <w:lang w:val="en-US"/>
              </w:rPr>
              <w:t>效果对比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及说明</w:t>
            </w:r>
          </w:p>
        </w:tc>
        <w:tc>
          <w:tcPr>
            <w:tcW w:w="1060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3B264C">
            <w:pPr>
              <w:pStyle w:val="7"/>
              <w:widowControl/>
              <w:spacing w:before="84" w:beforeAutospacing="0" w:after="0" w:afterAutospacing="0" w:line="206" w:lineRule="auto"/>
              <w:ind w:left="11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是否容易</w:t>
            </w:r>
          </w:p>
          <w:p w14:paraId="268AA6BC">
            <w:pPr>
              <w:pStyle w:val="7"/>
              <w:widowControl/>
              <w:spacing w:before="70" w:beforeAutospacing="0" w:after="0" w:afterAutospacing="0" w:line="204" w:lineRule="auto"/>
              <w:ind w:left="11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联想到及</w:t>
            </w:r>
          </w:p>
          <w:p w14:paraId="20D739EA">
            <w:pPr>
              <w:pStyle w:val="7"/>
              <w:widowControl/>
              <w:spacing w:before="68" w:beforeAutospacing="0" w:after="0" w:afterAutospacing="0" w:line="206" w:lineRule="auto"/>
              <w:ind w:left="32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说明</w:t>
            </w:r>
          </w:p>
        </w:tc>
        <w:tc>
          <w:tcPr>
            <w:tcW w:w="1452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38F4B24">
            <w:pPr>
              <w:pStyle w:val="7"/>
              <w:widowControl/>
              <w:spacing w:before="253" w:beforeAutospacing="0" w:after="0" w:afterAutospacing="0" w:line="261" w:lineRule="auto"/>
              <w:ind w:left="296" w:right="290" w:firstLine="12"/>
            </w:pPr>
            <w:r>
              <w:rPr>
                <w:color w:val="231F20"/>
                <w:spacing w:val="-1"/>
                <w:lang w:val="en-US"/>
              </w:rPr>
              <w:t>对比结果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4"/>
                <w:lang w:val="en-US"/>
              </w:rPr>
              <w:t>（示例）</w:t>
            </w:r>
          </w:p>
        </w:tc>
      </w:tr>
      <w:tr w14:paraId="4CDB49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47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FCC96F">
            <w:pPr>
              <w:pStyle w:val="7"/>
              <w:widowControl/>
              <w:spacing w:before="291" w:beforeAutospacing="0" w:after="0" w:afterAutospacing="0" w:line="182" w:lineRule="auto"/>
              <w:ind w:left="203" w:right="0"/>
            </w:pPr>
            <w:r>
              <w:rPr>
                <w:color w:val="231F20"/>
                <w:lang w:val="en-US"/>
              </w:rPr>
              <w:t>1</w:t>
            </w:r>
          </w:p>
        </w:tc>
        <w:tc>
          <w:tcPr>
            <w:tcW w:w="131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29A1E2">
            <w:pPr>
              <w:pStyle w:val="7"/>
              <w:widowControl/>
              <w:spacing w:before="259" w:beforeAutospacing="0" w:line="206" w:lineRule="auto"/>
              <w:jc w:val="right"/>
            </w:pPr>
            <w:r>
              <w:rPr>
                <w:color w:val="231F20"/>
                <w:spacing w:val="-9"/>
                <w:lang w:val="en-US"/>
              </w:rPr>
              <w:t>技术特征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H：</w:t>
            </w:r>
          </w:p>
        </w:tc>
        <w:tc>
          <w:tcPr>
            <w:tcW w:w="143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653722">
            <w:pPr>
              <w:pStyle w:val="7"/>
              <w:widowControl/>
              <w:spacing w:before="255" w:beforeAutospacing="0" w:after="0" w:afterAutospacing="0"/>
              <w:ind w:left="83" w:right="0"/>
            </w:pPr>
            <w:r>
              <w:rPr>
                <w:color w:val="231F20"/>
                <w:spacing w:val="-2"/>
                <w:lang w:val="en-US"/>
              </w:rPr>
              <w:t>技术特征 h：</w:t>
            </w:r>
          </w:p>
        </w:tc>
        <w:tc>
          <w:tcPr>
            <w:tcW w:w="119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A228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1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C0DC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8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0D7A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6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40AD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75AA47">
            <w:pPr>
              <w:pStyle w:val="7"/>
              <w:widowControl/>
              <w:spacing w:before="88" w:beforeAutospacing="0" w:after="0" w:afterAutospacing="0" w:line="232" w:lineRule="auto"/>
              <w:ind w:left="109" w:right="79" w:hanging="18"/>
            </w:pPr>
            <w:r>
              <w:rPr>
                <w:color w:val="231F20"/>
                <w:spacing w:val="2"/>
                <w:lang w:val="en-US"/>
              </w:rPr>
              <w:t>不相同亦不等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12"/>
                <w:lang w:val="en-US"/>
              </w:rPr>
              <w:t>同/等同/相同</w:t>
            </w:r>
          </w:p>
        </w:tc>
      </w:tr>
      <w:tr w14:paraId="3072DAD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479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E1BC5EF">
            <w:pPr>
              <w:pStyle w:val="7"/>
              <w:widowControl/>
              <w:spacing w:before="124" w:beforeAutospacing="0" w:after="0" w:afterAutospacing="0" w:line="182" w:lineRule="auto"/>
              <w:ind w:left="186" w:right="0"/>
            </w:pPr>
            <w:r>
              <w:rPr>
                <w:color w:val="231F20"/>
                <w:lang w:val="en-US"/>
              </w:rPr>
              <w:t>2</w:t>
            </w:r>
          </w:p>
        </w:tc>
        <w:tc>
          <w:tcPr>
            <w:tcW w:w="131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5D9B019">
            <w:pPr>
              <w:pStyle w:val="7"/>
              <w:widowControl/>
              <w:spacing w:before="87" w:beforeAutospacing="0" w:after="0" w:afterAutospacing="0" w:line="213" w:lineRule="auto"/>
              <w:ind w:left="82" w:right="0"/>
            </w:pPr>
            <w:r>
              <w:rPr>
                <w:color w:val="231F20"/>
                <w:spacing w:val="-2"/>
                <w:lang w:val="en-US"/>
              </w:rPr>
              <w:t>技术特征 I：</w:t>
            </w:r>
          </w:p>
        </w:tc>
        <w:tc>
          <w:tcPr>
            <w:tcW w:w="1438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CC6D5DD">
            <w:pPr>
              <w:pStyle w:val="7"/>
              <w:widowControl/>
              <w:spacing w:before="87" w:beforeAutospacing="0" w:after="0" w:afterAutospacing="0" w:line="213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技术特征 i：</w:t>
            </w:r>
          </w:p>
        </w:tc>
        <w:tc>
          <w:tcPr>
            <w:tcW w:w="119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73B53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21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03574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80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365DF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60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22697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9D7DE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4377FC33">
      <w:pPr>
        <w:pStyle w:val="2"/>
        <w:widowControl/>
        <w:rPr>
          <w:lang w:val="en-US"/>
        </w:rPr>
      </w:pPr>
    </w:p>
    <w:p w14:paraId="757B3F9D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7B11A2A4">
      <w:pPr>
        <w:pStyle w:val="2"/>
        <w:widowControl/>
        <w:spacing w:line="247" w:lineRule="auto"/>
        <w:rPr>
          <w:lang w:val="en-US"/>
        </w:rPr>
      </w:pPr>
    </w:p>
    <w:p w14:paraId="31DB2C65">
      <w:pPr>
        <w:pStyle w:val="2"/>
        <w:widowControl/>
        <w:spacing w:line="247" w:lineRule="auto"/>
        <w:rPr>
          <w:lang w:val="en-US"/>
        </w:rPr>
      </w:pPr>
    </w:p>
    <w:p w14:paraId="7D55015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附件 4</w:t>
      </w:r>
    </w:p>
    <w:p w14:paraId="4E27A3F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6" w:beforeAutospacing="0" w:after="0" w:afterAutospacing="0" w:line="204" w:lineRule="auto"/>
        <w:ind w:left="3061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"/>
          <w:kern w:val="0"/>
          <w:sz w:val="36"/>
          <w:szCs w:val="36"/>
          <w:lang w:val="en-US" w:eastAsia="zh-CN" w:bidi="ar"/>
        </w:rPr>
        <w:t>现有技术对比分析表</w:t>
      </w:r>
    </w:p>
    <w:p w14:paraId="425A04E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9"/>
        <w:gridCol w:w="2279"/>
        <w:gridCol w:w="2174"/>
        <w:gridCol w:w="1798"/>
        <w:gridCol w:w="1303"/>
        <w:gridCol w:w="1193"/>
      </w:tblGrid>
      <w:tr w14:paraId="6B8723D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1" w:hRule="atLeast"/>
        </w:trPr>
        <w:tc>
          <w:tcPr>
            <w:tcW w:w="599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CB0B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CFBC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70E2A9">
            <w:pPr>
              <w:pStyle w:val="7"/>
              <w:widowControl/>
              <w:spacing w:before="79" w:beforeAutospacing="0" w:after="0" w:afterAutospacing="0" w:line="208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序号</w:t>
            </w:r>
          </w:p>
        </w:tc>
        <w:tc>
          <w:tcPr>
            <w:tcW w:w="2278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B29C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97E0CCD">
            <w:pPr>
              <w:pStyle w:val="7"/>
              <w:widowControl/>
              <w:spacing w:before="79" w:beforeAutospacing="0" w:after="0" w:afterAutospacing="0" w:line="208" w:lineRule="auto"/>
              <w:ind w:left="90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涉案专利技术特征（可</w:t>
            </w:r>
          </w:p>
          <w:p w14:paraId="56B18B8D">
            <w:pPr>
              <w:pStyle w:val="7"/>
              <w:widowControl/>
              <w:spacing w:before="68" w:beforeAutospacing="0" w:after="0" w:afterAutospacing="0" w:line="206" w:lineRule="auto"/>
              <w:ind w:left="678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附图说明）</w:t>
            </w:r>
          </w:p>
        </w:tc>
        <w:tc>
          <w:tcPr>
            <w:tcW w:w="217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0844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9642B29">
            <w:pPr>
              <w:pStyle w:val="7"/>
              <w:widowControl/>
              <w:spacing w:before="78" w:beforeAutospacing="0" w:after="0" w:afterAutospacing="0" w:line="261" w:lineRule="auto"/>
              <w:ind w:left="89" w:right="0" w:firstLine="5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被诉侵权产品相应技</w:t>
            </w:r>
            <w:r>
              <w:rPr>
                <w:color w:val="231F20"/>
                <w:spacing w:val="1"/>
                <w:lang w:val="en-US" w:eastAsia="zh-CN"/>
              </w:rPr>
              <w:t xml:space="preserve">    </w:t>
            </w:r>
            <w:r>
              <w:rPr>
                <w:color w:val="231F20"/>
                <w:spacing w:val="-3"/>
                <w:lang w:eastAsia="zh-CN"/>
              </w:rPr>
              <w:t>术特征（可附图说明）</w:t>
            </w:r>
          </w:p>
        </w:tc>
        <w:tc>
          <w:tcPr>
            <w:tcW w:w="1798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98B5DA">
            <w:pPr>
              <w:pStyle w:val="7"/>
              <w:widowControl/>
              <w:spacing w:before="254" w:beforeAutospacing="0" w:after="0" w:afterAutospacing="0" w:line="206" w:lineRule="auto"/>
              <w:ind w:left="170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现有技术相应技</w:t>
            </w:r>
          </w:p>
          <w:p w14:paraId="36165EC1">
            <w:pPr>
              <w:pStyle w:val="7"/>
              <w:widowControl/>
              <w:spacing w:before="68" w:beforeAutospacing="0" w:after="0" w:afterAutospacing="0" w:line="206" w:lineRule="auto"/>
              <w:ind w:left="16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术特征（可附图</w:t>
            </w:r>
          </w:p>
          <w:p w14:paraId="7740E9A7">
            <w:pPr>
              <w:pStyle w:val="7"/>
              <w:widowControl/>
              <w:spacing w:before="68" w:beforeAutospacing="0" w:after="0" w:afterAutospacing="0" w:line="206" w:lineRule="auto"/>
              <w:ind w:left="638" w:right="0"/>
            </w:pPr>
            <w:r>
              <w:rPr>
                <w:color w:val="231F20"/>
                <w:spacing w:val="1"/>
                <w:lang w:val="en-US"/>
              </w:rPr>
              <w:t>说明）</w:t>
            </w:r>
          </w:p>
        </w:tc>
        <w:tc>
          <w:tcPr>
            <w:tcW w:w="130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4B8E79">
            <w:pPr>
              <w:pStyle w:val="7"/>
              <w:widowControl/>
              <w:spacing w:before="84" w:beforeAutospacing="0" w:after="0" w:afterAutospacing="0" w:line="206" w:lineRule="auto"/>
              <w:ind w:left="13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现有技术与</w:t>
            </w:r>
          </w:p>
          <w:p w14:paraId="70F05C56">
            <w:pPr>
              <w:pStyle w:val="7"/>
              <w:widowControl/>
              <w:spacing w:before="68" w:beforeAutospacing="0" w:after="0" w:afterAutospacing="0" w:line="206" w:lineRule="auto"/>
              <w:ind w:left="13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被诉侵权产</w:t>
            </w:r>
          </w:p>
          <w:p w14:paraId="6E06E238">
            <w:pPr>
              <w:pStyle w:val="7"/>
              <w:widowControl/>
              <w:spacing w:before="68" w:beforeAutospacing="0" w:after="0" w:afterAutospacing="0" w:line="206" w:lineRule="auto"/>
              <w:ind w:left="146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品技术对比</w:t>
            </w:r>
          </w:p>
          <w:p w14:paraId="46FBCD65">
            <w:pPr>
              <w:pStyle w:val="7"/>
              <w:widowControl/>
              <w:spacing w:before="68" w:beforeAutospacing="0" w:after="0" w:afterAutospacing="0" w:line="206" w:lineRule="auto"/>
              <w:ind w:left="339" w:right="0"/>
            </w:pPr>
            <w:r>
              <w:rPr>
                <w:color w:val="231F20"/>
                <w:spacing w:val="-1"/>
                <w:lang w:val="en-US"/>
              </w:rPr>
              <w:t>及说明</w:t>
            </w:r>
          </w:p>
        </w:tc>
        <w:tc>
          <w:tcPr>
            <w:tcW w:w="119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B4AD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2DA7E87">
            <w:pPr>
              <w:pStyle w:val="7"/>
              <w:widowControl/>
              <w:spacing w:before="78" w:beforeAutospacing="0" w:after="0" w:afterAutospacing="0" w:line="261" w:lineRule="auto"/>
              <w:ind w:left="167" w:right="161" w:firstLine="12"/>
            </w:pPr>
            <w:r>
              <w:rPr>
                <w:color w:val="231F20"/>
                <w:spacing w:val="-1"/>
                <w:lang w:val="en-US"/>
              </w:rPr>
              <w:t>对比结果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4"/>
                <w:lang w:val="en-US"/>
              </w:rPr>
              <w:t>（示例）</w:t>
            </w:r>
          </w:p>
        </w:tc>
      </w:tr>
      <w:tr w14:paraId="4CB88FB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59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004CB3">
            <w:pPr>
              <w:pStyle w:val="7"/>
              <w:widowControl/>
              <w:spacing w:before="290" w:beforeAutospacing="0" w:after="0" w:afterAutospacing="0" w:line="182" w:lineRule="auto"/>
              <w:ind w:left="263" w:right="0"/>
            </w:pPr>
            <w:r>
              <w:rPr>
                <w:color w:val="231F20"/>
                <w:lang w:val="en-US"/>
              </w:rPr>
              <w:t>1</w:t>
            </w:r>
          </w:p>
        </w:tc>
        <w:tc>
          <w:tcPr>
            <w:tcW w:w="22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769EA9">
            <w:pPr>
              <w:pStyle w:val="7"/>
              <w:widowControl/>
              <w:spacing w:before="86" w:beforeAutospacing="0" w:after="0" w:afterAutospacing="0" w:line="235" w:lineRule="auto"/>
              <w:ind w:left="82" w:right="84" w:hanging="1"/>
              <w:rPr>
                <w:lang w:val="en-US" w:eastAsia="zh-CN"/>
              </w:rPr>
            </w:pPr>
            <w:r>
              <w:rPr>
                <w:color w:val="231F20"/>
                <w:spacing w:val="5"/>
                <w:lang w:eastAsia="zh-CN"/>
              </w:rPr>
              <w:t>权利要求</w:t>
            </w:r>
            <w:r>
              <w:rPr>
                <w:color w:val="231F20"/>
                <w:spacing w:val="5"/>
                <w:lang w:val="en-US" w:eastAsia="zh-CN"/>
              </w:rPr>
              <w:t xml:space="preserve">  × </w:t>
            </w:r>
            <w:r>
              <w:rPr>
                <w:color w:val="231F20"/>
                <w:spacing w:val="5"/>
                <w:lang w:eastAsia="zh-CN"/>
              </w:rPr>
              <w:t>技术特征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val="en-US" w:eastAsia="zh-CN"/>
              </w:rPr>
              <w:t>A</w:t>
            </w:r>
            <w:r>
              <w:rPr>
                <w:color w:val="231F20"/>
                <w:spacing w:val="-9"/>
                <w:lang w:eastAsia="zh-CN"/>
              </w:rPr>
              <w:t>：</w:t>
            </w:r>
          </w:p>
        </w:tc>
        <w:tc>
          <w:tcPr>
            <w:tcW w:w="217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29C40A">
            <w:pPr>
              <w:pStyle w:val="7"/>
              <w:widowControl/>
              <w:spacing w:before="25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技术特征 a：</w:t>
            </w:r>
          </w:p>
        </w:tc>
        <w:tc>
          <w:tcPr>
            <w:tcW w:w="179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90B320">
            <w:pPr>
              <w:pStyle w:val="7"/>
              <w:widowControl/>
              <w:spacing w:before="254" w:beforeAutospacing="0" w:after="0" w:afterAutospacing="0"/>
              <w:ind w:left="87" w:right="0"/>
            </w:pPr>
            <w:r>
              <w:rPr>
                <w:color w:val="231F20"/>
                <w:spacing w:val="-1"/>
                <w:lang w:val="en-US"/>
              </w:rPr>
              <w:t>技术特征 a’：</w:t>
            </w:r>
          </w:p>
        </w:tc>
        <w:tc>
          <w:tcPr>
            <w:tcW w:w="130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B9DB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9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1A972E">
            <w:pPr>
              <w:pStyle w:val="7"/>
              <w:widowControl/>
              <w:spacing w:before="89" w:beforeAutospacing="0" w:after="0" w:afterAutospacing="0" w:line="232" w:lineRule="auto"/>
              <w:ind w:left="91" w:right="79"/>
            </w:pPr>
            <w:r>
              <w:rPr>
                <w:color w:val="231F20"/>
                <w:spacing w:val="1"/>
                <w:lang w:val="en-US"/>
              </w:rPr>
              <w:t>相同 / 无实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质性差异</w:t>
            </w:r>
          </w:p>
        </w:tc>
      </w:tr>
      <w:tr w14:paraId="702913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59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61F3A7">
            <w:pPr>
              <w:pStyle w:val="7"/>
              <w:widowControl/>
              <w:spacing w:before="292" w:beforeAutospacing="0" w:after="0" w:afterAutospacing="0" w:line="182" w:lineRule="auto"/>
              <w:ind w:left="246" w:right="0"/>
            </w:pPr>
            <w:r>
              <w:rPr>
                <w:color w:val="231F20"/>
                <w:lang w:val="en-US"/>
              </w:rPr>
              <w:t>2</w:t>
            </w:r>
          </w:p>
        </w:tc>
        <w:tc>
          <w:tcPr>
            <w:tcW w:w="22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F0150A">
            <w:pPr>
              <w:pStyle w:val="7"/>
              <w:widowControl/>
              <w:spacing w:before="89" w:beforeAutospacing="0" w:after="0" w:afterAutospacing="0" w:line="232" w:lineRule="auto"/>
              <w:ind w:left="85" w:right="84" w:hanging="4"/>
              <w:rPr>
                <w:lang w:val="en-US" w:eastAsia="zh-CN"/>
              </w:rPr>
            </w:pPr>
            <w:r>
              <w:rPr>
                <w:color w:val="231F20"/>
                <w:spacing w:val="5"/>
                <w:lang w:eastAsia="zh-CN"/>
              </w:rPr>
              <w:t>权利要求</w:t>
            </w:r>
            <w:r>
              <w:rPr>
                <w:color w:val="231F20"/>
                <w:spacing w:val="5"/>
                <w:lang w:val="en-US" w:eastAsia="zh-CN"/>
              </w:rPr>
              <w:t xml:space="preserve">  × </w:t>
            </w:r>
            <w:r>
              <w:rPr>
                <w:color w:val="231F20"/>
                <w:spacing w:val="5"/>
                <w:lang w:eastAsia="zh-CN"/>
              </w:rPr>
              <w:t>技术特征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val="en-US" w:eastAsia="zh-CN"/>
              </w:rPr>
              <w:t>B</w:t>
            </w:r>
            <w:r>
              <w:rPr>
                <w:color w:val="231F20"/>
                <w:spacing w:val="-9"/>
                <w:lang w:eastAsia="zh-CN"/>
              </w:rPr>
              <w:t>：</w:t>
            </w:r>
          </w:p>
        </w:tc>
        <w:tc>
          <w:tcPr>
            <w:tcW w:w="217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010934">
            <w:pPr>
              <w:pStyle w:val="7"/>
              <w:widowControl/>
              <w:spacing w:before="256" w:beforeAutospacing="0" w:after="0" w:afterAutospacing="0"/>
              <w:ind w:left="84" w:right="0"/>
            </w:pPr>
            <w:r>
              <w:rPr>
                <w:color w:val="231F20"/>
                <w:spacing w:val="-2"/>
                <w:lang w:val="en-US"/>
              </w:rPr>
              <w:t>技术特征 b：</w:t>
            </w:r>
          </w:p>
        </w:tc>
        <w:tc>
          <w:tcPr>
            <w:tcW w:w="179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42E673">
            <w:pPr>
              <w:pStyle w:val="7"/>
              <w:widowControl/>
              <w:spacing w:before="256" w:beforeAutospacing="0" w:after="0" w:afterAutospacing="0"/>
              <w:ind w:left="87" w:right="0"/>
            </w:pPr>
            <w:r>
              <w:rPr>
                <w:color w:val="231F20"/>
                <w:spacing w:val="-1"/>
                <w:lang w:val="en-US"/>
              </w:rPr>
              <w:t>技术特征 b’：</w:t>
            </w:r>
          </w:p>
        </w:tc>
        <w:tc>
          <w:tcPr>
            <w:tcW w:w="130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0939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9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BBFC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B914E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599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89D8055">
            <w:pPr>
              <w:pStyle w:val="7"/>
              <w:widowControl/>
              <w:spacing w:before="294" w:beforeAutospacing="0" w:after="0" w:afterAutospacing="0" w:line="182" w:lineRule="auto"/>
              <w:ind w:left="249" w:right="0"/>
            </w:pPr>
            <w:r>
              <w:rPr>
                <w:color w:val="231F20"/>
                <w:lang w:val="en-US"/>
              </w:rPr>
              <w:t>3</w:t>
            </w:r>
          </w:p>
        </w:tc>
        <w:tc>
          <w:tcPr>
            <w:tcW w:w="2278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8DA1ACE">
            <w:pPr>
              <w:pStyle w:val="7"/>
              <w:widowControl/>
              <w:spacing w:before="91" w:beforeAutospacing="0" w:after="0" w:afterAutospacing="0" w:line="235" w:lineRule="auto"/>
              <w:ind w:left="86" w:right="84" w:hanging="5"/>
              <w:rPr>
                <w:lang w:val="en-US" w:eastAsia="zh-CN"/>
              </w:rPr>
            </w:pPr>
            <w:r>
              <w:rPr>
                <w:color w:val="231F20"/>
                <w:spacing w:val="5"/>
                <w:lang w:eastAsia="zh-CN"/>
              </w:rPr>
              <w:t>权利要求</w:t>
            </w:r>
            <w:r>
              <w:rPr>
                <w:color w:val="231F20"/>
                <w:spacing w:val="5"/>
                <w:lang w:val="en-US" w:eastAsia="zh-CN"/>
              </w:rPr>
              <w:t xml:space="preserve">  × </w:t>
            </w:r>
            <w:r>
              <w:rPr>
                <w:color w:val="231F20"/>
                <w:spacing w:val="5"/>
                <w:lang w:eastAsia="zh-CN"/>
              </w:rPr>
              <w:t>技术特征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0"/>
                <w:lang w:val="en-US" w:eastAsia="zh-CN"/>
              </w:rPr>
              <w:t>C</w:t>
            </w:r>
            <w:r>
              <w:rPr>
                <w:color w:val="231F20"/>
                <w:spacing w:val="-10"/>
                <w:lang w:eastAsia="zh-CN"/>
              </w:rPr>
              <w:t>：</w:t>
            </w:r>
          </w:p>
        </w:tc>
        <w:tc>
          <w:tcPr>
            <w:tcW w:w="217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7DFCBAB">
            <w:pPr>
              <w:pStyle w:val="7"/>
              <w:widowControl/>
              <w:spacing w:before="26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技术特征 c：</w:t>
            </w:r>
          </w:p>
        </w:tc>
        <w:tc>
          <w:tcPr>
            <w:tcW w:w="1798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860E609">
            <w:pPr>
              <w:pStyle w:val="7"/>
              <w:widowControl/>
              <w:spacing w:before="258" w:beforeAutospacing="0" w:after="0" w:afterAutospacing="0"/>
              <w:ind w:left="87" w:right="0"/>
            </w:pPr>
            <w:r>
              <w:rPr>
                <w:color w:val="231F20"/>
                <w:spacing w:val="-1"/>
                <w:lang w:val="en-US"/>
              </w:rPr>
              <w:t>技术特征 c’：</w:t>
            </w:r>
          </w:p>
        </w:tc>
        <w:tc>
          <w:tcPr>
            <w:tcW w:w="130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ED40A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19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E9A82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01F36A7B">
      <w:pPr>
        <w:pStyle w:val="2"/>
        <w:widowControl/>
        <w:rPr>
          <w:lang w:val="en-US"/>
        </w:rPr>
      </w:pPr>
    </w:p>
    <w:p w14:paraId="580A05BE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38AB0000">
      <w:pPr>
        <w:pStyle w:val="2"/>
        <w:widowControl/>
        <w:spacing w:line="240" w:lineRule="auto"/>
        <w:rPr>
          <w:lang w:val="en-US"/>
        </w:rPr>
      </w:pPr>
    </w:p>
    <w:p w14:paraId="3520D45B">
      <w:pPr>
        <w:pStyle w:val="2"/>
        <w:widowControl/>
        <w:spacing w:line="240" w:lineRule="auto"/>
        <w:rPr>
          <w:lang w:val="en-US"/>
        </w:rPr>
      </w:pPr>
    </w:p>
    <w:p w14:paraId="7AE693A1">
      <w:pPr>
        <w:pStyle w:val="2"/>
        <w:widowControl/>
        <w:spacing w:line="242" w:lineRule="auto"/>
        <w:rPr>
          <w:lang w:val="en-US"/>
        </w:rPr>
      </w:pPr>
    </w:p>
    <w:p w14:paraId="57EFB827">
      <w:pPr>
        <w:pStyle w:val="2"/>
        <w:widowControl/>
        <w:spacing w:line="242" w:lineRule="auto"/>
        <w:rPr>
          <w:lang w:val="en-US"/>
        </w:rPr>
      </w:pPr>
    </w:p>
    <w:p w14:paraId="02178D2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6E78AF0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0FD29B1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2" w:beforeAutospacing="0" w:after="0" w:afterAutospacing="0" w:line="204" w:lineRule="auto"/>
        <w:ind w:left="26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（侵害发明专利权纠纷）</w:t>
      </w:r>
    </w:p>
    <w:p w14:paraId="5F21A92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7076"/>
        <w:gridCol w:w="1"/>
      </w:tblGrid>
      <w:tr w14:paraId="4E23984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213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4EA4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49911C1F">
            <w:pPr>
              <w:pStyle w:val="7"/>
              <w:widowControl/>
              <w:spacing w:before="3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3797AA01">
            <w:pPr>
              <w:pStyle w:val="7"/>
              <w:widowControl/>
              <w:spacing w:before="4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起诉时需向人民法院提交证明您身份的材料，如身份证复印件、营业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562C5CB2">
            <w:pPr>
              <w:pStyle w:val="7"/>
              <w:widowControl/>
              <w:spacing w:before="4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4412D96C">
            <w:pPr>
              <w:pStyle w:val="7"/>
              <w:widowControl/>
              <w:spacing w:before="43" w:beforeAutospacing="0" w:after="0" w:afterAutospacing="0" w:line="237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3826DECA">
            <w:pPr>
              <w:pStyle w:val="7"/>
              <w:widowControl/>
              <w:spacing w:before="15" w:beforeAutospacing="0" w:after="0" w:afterAutospacing="0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3CE425E0">
            <w:pPr>
              <w:pStyle w:val="7"/>
              <w:widowControl/>
              <w:spacing w:before="25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606BF727">
            <w:pPr>
              <w:pStyle w:val="7"/>
              <w:widowControl/>
              <w:spacing w:before="4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56C3858A">
            <w:pPr>
              <w:pStyle w:val="7"/>
              <w:widowControl/>
              <w:spacing w:before="45" w:beforeAutospacing="0" w:after="0" w:afterAutospacing="0" w:line="228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0D58B8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2129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5DC94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43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78A8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3AE16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0D56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E4BE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486A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412B0A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0397E021">
            <w:pPr>
              <w:pStyle w:val="7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670CFC">
            <w:pPr>
              <w:pStyle w:val="7"/>
              <w:widowControl/>
              <w:spacing w:before="88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0F131E43">
            <w:pPr>
              <w:pStyle w:val="7"/>
              <w:widowControl/>
              <w:spacing w:before="78" w:beforeAutospacing="0" w:after="0" w:afterAutospacing="0" w:line="172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8"/>
                <w:lang w:eastAsia="zh-CN"/>
              </w:rPr>
              <w:t>女</w:t>
            </w:r>
            <w:r>
              <w:rPr>
                <w:color w:val="231F20"/>
                <w:spacing w:val="-8"/>
                <w:lang w:val="en-US" w:eastAsia="zh-CN"/>
              </w:rPr>
              <w:t>□</w:t>
            </w:r>
          </w:p>
          <w:p w14:paraId="627A0EA9">
            <w:pPr>
              <w:pStyle w:val="7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1982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 5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9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>15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4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       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汉族</w:t>
            </w:r>
          </w:p>
          <w:p w14:paraId="774A8125">
            <w:pPr>
              <w:pStyle w:val="7"/>
              <w:widowControl/>
              <w:spacing w:before="42" w:beforeAutospacing="0" w:after="0" w:afterAutospacing="0" w:line="22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工作单位：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浙江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8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机械有限公司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机械工程师</w:t>
            </w:r>
          </w:p>
          <w:p w14:paraId="5A706498">
            <w:pPr>
              <w:pStyle w:val="7"/>
              <w:widowControl/>
              <w:spacing w:before="48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4C58257C">
            <w:pPr>
              <w:pStyle w:val="7"/>
              <w:widowControl/>
              <w:spacing w:before="31" w:beforeAutospacing="0" w:after="0" w:afterAutospacing="0" w:line="252" w:lineRule="auto"/>
              <w:ind w:left="87" w:right="87" w:hanging="4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住所地（户籍所在地</w:t>
            </w:r>
            <w:r>
              <w:rPr>
                <w:color w:val="231F20"/>
                <w:spacing w:val="3"/>
                <w:lang w:eastAsia="zh-CN"/>
              </w:rPr>
              <w:t>）：</w:t>
            </w:r>
            <w:r>
              <w:rPr>
                <w:color w:val="231F20"/>
                <w:spacing w:val="-1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浙江省杭州市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号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6"/>
                <w:lang w:eastAsia="zh-CN"/>
              </w:rPr>
              <w:t>（以身份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证件上的信息为准）</w:t>
            </w:r>
          </w:p>
          <w:p w14:paraId="782EEF11">
            <w:pPr>
              <w:pStyle w:val="7"/>
              <w:widowControl/>
              <w:spacing w:before="24" w:beforeAutospacing="0" w:after="0" w:afterAutospacing="0" w:line="220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经常居住地：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浙江省杭州市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0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号</w:t>
            </w:r>
          </w:p>
          <w:p w14:paraId="4D29AC86">
            <w:pPr>
              <w:pStyle w:val="7"/>
              <w:widowControl/>
              <w:spacing w:before="50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证件类型：</w:t>
            </w:r>
            <w:r>
              <w:rPr>
                <w:color w:val="231F20"/>
                <w:spacing w:val="-2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身份证</w:t>
            </w:r>
          </w:p>
          <w:p w14:paraId="6F90AE36">
            <w:pPr>
              <w:pStyle w:val="7"/>
              <w:widowControl/>
              <w:spacing w:before="43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</w:t>
            </w:r>
          </w:p>
        </w:tc>
      </w:tr>
      <w:tr w14:paraId="2B8ED7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FD3D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F1F69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9245B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C1CFF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4D5D4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A21FF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FEC165E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原告</w:t>
            </w:r>
          </w:p>
          <w:p w14:paraId="5702A3CA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F13590">
            <w:pPr>
              <w:pStyle w:val="7"/>
              <w:widowControl/>
              <w:spacing w:before="90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7BC05E0D">
            <w:pPr>
              <w:pStyle w:val="7"/>
              <w:widowControl/>
              <w:spacing w:before="63" w:beforeAutospacing="0" w:after="0" w:afterAutospacing="0" w:line="244" w:lineRule="auto"/>
              <w:ind w:left="88" w:right="3954" w:hanging="5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-10"/>
                <w:lang w:eastAsia="zh-CN"/>
              </w:rPr>
              <w:t>）：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6EA9427D">
            <w:pPr>
              <w:pStyle w:val="7"/>
              <w:widowControl/>
              <w:spacing w:before="38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法定代表人</w:t>
            </w:r>
            <w:r>
              <w:rPr>
                <w:color w:val="231F20"/>
                <w:spacing w:val="-1"/>
                <w:lang w:val="en-US" w:eastAsia="zh-CN"/>
              </w:rPr>
              <w:t xml:space="preserve"> / </w:t>
            </w:r>
            <w:r>
              <w:rPr>
                <w:color w:val="231F20"/>
                <w:spacing w:val="-1"/>
                <w:lang w:eastAsia="zh-CN"/>
              </w:rPr>
              <w:t>负责人：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1"/>
                <w:lang w:eastAsia="zh-CN"/>
              </w:rPr>
              <w:t>职务：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79ED196A">
            <w:pPr>
              <w:pStyle w:val="7"/>
              <w:widowControl/>
              <w:spacing w:before="65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5BC5E64A">
            <w:pPr>
              <w:pStyle w:val="7"/>
              <w:widowControl/>
              <w:spacing w:before="66" w:beforeAutospacing="0" w:after="0" w:afterAutospacing="0" w:line="208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类型：有限责任公司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股份有限公司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7C924922">
            <w:pPr>
              <w:pStyle w:val="7"/>
              <w:widowControl/>
              <w:spacing w:before="65" w:beforeAutospacing="0" w:after="0" w:afterAutospacing="0" w:line="259" w:lineRule="auto"/>
              <w:ind w:left="715" w:right="1316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社会服务机构□ </w:t>
            </w: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131E477">
            <w:pPr>
              <w:pStyle w:val="7"/>
              <w:widowControl/>
              <w:spacing w:line="208" w:lineRule="auto"/>
              <w:ind w:left="715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93E310F">
            <w:pPr>
              <w:pStyle w:val="7"/>
              <w:widowControl/>
              <w:spacing w:before="66" w:beforeAutospacing="0" w:after="0" w:afterAutospacing="0" w:line="235" w:lineRule="auto"/>
              <w:ind w:left="83" w:right="383" w:firstLine="629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个人独资企业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合伙企业□</w:t>
            </w:r>
            <w:r>
              <w:rPr>
                <w:color w:val="231F20"/>
                <w:spacing w:val="-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 xml:space="preserve">不具有法人资格的专业服务机构□ </w:t>
            </w:r>
            <w:r>
              <w:rPr>
                <w:color w:val="231F20"/>
                <w:spacing w:val="-1"/>
                <w:lang w:eastAsia="zh-CN"/>
              </w:rPr>
              <w:t>所有制性质：国有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（控股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参股</w:t>
            </w:r>
            <w:r>
              <w:rPr>
                <w:color w:val="231F20"/>
                <w:spacing w:val="-1"/>
                <w:lang w:val="en-US" w:eastAsia="zh-CN"/>
              </w:rPr>
              <w:t>□)</w:t>
            </w:r>
            <w:r>
              <w:rPr>
                <w:color w:val="231F20"/>
                <w:spacing w:val="4"/>
                <w:lang w:val="en-US" w:eastAsia="zh-CN"/>
              </w:rPr>
              <w:t xml:space="preserve">    </w:t>
            </w:r>
            <w:r>
              <w:rPr>
                <w:color w:val="231F20"/>
                <w:spacing w:val="-1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其他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2"/>
                <w:u w:val="single"/>
                <w:lang w:val="en-US" w:eastAsia="zh-CN"/>
              </w:rPr>
              <w:t xml:space="preserve">   </w:t>
            </w:r>
          </w:p>
        </w:tc>
      </w:tr>
      <w:tr w14:paraId="0F0BD38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FE56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D4A2F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6949F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E12D3AC">
            <w:pPr>
              <w:pStyle w:val="7"/>
              <w:widowControl/>
              <w:spacing w:before="79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原告</w:t>
            </w:r>
          </w:p>
          <w:p w14:paraId="11E50D0D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8D00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4" w:beforeAutospacing="0" w:after="0" w:afterAutospacing="0" w:line="228" w:lineRule="auto"/>
              <w:ind w:left="86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如不具有以下情况，可不填：</w:t>
            </w:r>
          </w:p>
          <w:p w14:paraId="16ED046F">
            <w:pPr>
              <w:pStyle w:val="7"/>
              <w:widowControl/>
              <w:spacing w:before="59" w:beforeAutospacing="0" w:after="0" w:afterAutospacing="0" w:line="256" w:lineRule="auto"/>
              <w:ind w:left="1343" w:right="1736" w:hanging="126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外资情况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：中外合资经营企业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中外合作经营企</w:t>
            </w:r>
            <w:r>
              <w:rPr>
                <w:color w:val="231F20"/>
                <w:spacing w:val="-1"/>
                <w:lang w:eastAsia="zh-CN"/>
              </w:rPr>
              <w:t>业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外商独资企业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其他形式</w:t>
            </w:r>
            <w:r>
              <w:rPr>
                <w:color w:val="231F20"/>
                <w:spacing w:val="-1"/>
                <w:lang w:val="en-US" w:eastAsia="zh-CN"/>
              </w:rPr>
              <w:t xml:space="preserve">□ </w:t>
            </w:r>
            <w:r>
              <w:rPr>
                <w:color w:val="231F20"/>
                <w:spacing w:val="1"/>
                <w:u w:val="single"/>
                <w:lang w:val="en-US" w:eastAsia="zh-CN"/>
              </w:rPr>
              <w:t xml:space="preserve">           </w:t>
            </w:r>
          </w:p>
          <w:p w14:paraId="102D85A1">
            <w:pPr>
              <w:pStyle w:val="7"/>
              <w:widowControl/>
              <w:spacing w:line="237" w:lineRule="auto"/>
              <w:ind w:left="1359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出资方：</w:t>
            </w:r>
          </w:p>
          <w:p w14:paraId="121BC142">
            <w:pPr>
              <w:pStyle w:val="7"/>
              <w:widowControl/>
              <w:spacing w:before="27" w:beforeAutospacing="0" w:after="0" w:afterAutospacing="0" w:line="237" w:lineRule="auto"/>
              <w:ind w:left="134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份额构成：</w:t>
            </w:r>
          </w:p>
          <w:p w14:paraId="5A761630">
            <w:pPr>
              <w:pStyle w:val="7"/>
              <w:widowControl/>
              <w:spacing w:before="33" w:beforeAutospacing="0" w:after="0" w:afterAutospacing="0" w:line="235" w:lineRule="auto"/>
              <w:ind w:left="84" w:right="4033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上市公司</w:t>
            </w:r>
            <w:r>
              <w:rPr>
                <w:color w:val="231F20"/>
                <w:spacing w:val="-3"/>
                <w:lang w:val="en-US" w:eastAsia="zh-CN"/>
              </w:rPr>
              <w:t xml:space="preserve">□ </w:t>
            </w:r>
            <w:r>
              <w:rPr>
                <w:color w:val="231F20"/>
                <w:spacing w:val="-3"/>
                <w:lang w:eastAsia="zh-CN"/>
              </w:rPr>
              <w:t>：上市所在交易所：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专精特新中小企业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55EEA7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C03D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92ACB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BFADF75">
            <w:pPr>
              <w:pStyle w:val="7"/>
              <w:widowControl/>
              <w:spacing w:before="78" w:beforeAutospacing="0" w:after="0" w:afterAutospacing="0" w:line="208" w:lineRule="auto"/>
              <w:ind w:left="400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委托诉讼代理人</w:t>
            </w:r>
          </w:p>
          <w:p w14:paraId="3432B61C">
            <w:pPr>
              <w:pStyle w:val="7"/>
              <w:widowControl/>
              <w:spacing w:before="68" w:beforeAutospacing="0" w:after="0" w:afterAutospacing="0" w:line="206" w:lineRule="auto"/>
              <w:ind w:left="699" w:right="0"/>
              <w:rPr>
                <w:lang w:val="en-US" w:eastAsia="zh-CN"/>
              </w:rPr>
            </w:pPr>
            <w:r>
              <w:rPr>
                <w:color w:val="231F20"/>
                <w:spacing w:val="4"/>
                <w:lang w:eastAsia="zh-CN"/>
              </w:rPr>
              <w:t>（律师）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5F3E54">
            <w:pPr>
              <w:pStyle w:val="7"/>
              <w:widowControl/>
              <w:spacing w:before="96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eastAsia="zh-CN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30858DCC">
            <w:pPr>
              <w:pStyle w:val="7"/>
              <w:widowControl/>
              <w:spacing w:before="42" w:beforeAutospacing="0" w:after="0" w:afterAutospacing="0" w:line="228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2FD6FB2D">
            <w:pPr>
              <w:pStyle w:val="7"/>
              <w:widowControl/>
              <w:spacing w:before="40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浙江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4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律师</w:t>
            </w:r>
          </w:p>
          <w:p w14:paraId="1919D8E8">
            <w:pPr>
              <w:pStyle w:val="7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41445DA5">
            <w:pPr>
              <w:pStyle w:val="7"/>
              <w:widowControl/>
              <w:spacing w:before="52" w:beforeAutospacing="0" w:after="0" w:afterAutospacing="0" w:line="206" w:lineRule="auto"/>
              <w:ind w:left="82" w:right="953" w:firstLine="42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2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特别授权</w:t>
            </w:r>
            <w:r>
              <w:rPr>
                <w:color w:val="231F20"/>
                <w:spacing w:val="-1"/>
                <w:lang w:val="en-US" w:eastAsia="zh-CN"/>
              </w:rPr>
              <w:t xml:space="preserve">□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                      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022B776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9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AD76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A91AE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2822F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5EDAF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E6A9C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6C485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7AD514B">
            <w:pPr>
              <w:pStyle w:val="7"/>
              <w:widowControl/>
              <w:spacing w:before="78" w:beforeAutospacing="0" w:after="0" w:afterAutospacing="0" w:line="208" w:lineRule="auto"/>
              <w:ind w:left="400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委托诉讼代理人</w:t>
            </w:r>
          </w:p>
          <w:p w14:paraId="4B6A4DED">
            <w:pPr>
              <w:pStyle w:val="7"/>
              <w:widowControl/>
              <w:spacing w:before="67" w:beforeAutospacing="0" w:after="0" w:afterAutospacing="0" w:line="208" w:lineRule="auto"/>
              <w:ind w:left="699" w:right="0"/>
              <w:rPr>
                <w:lang w:val="en-US" w:eastAsia="zh-CN"/>
              </w:rPr>
            </w:pPr>
            <w:r>
              <w:rPr>
                <w:color w:val="231F20"/>
                <w:spacing w:val="4"/>
                <w:lang w:eastAsia="zh-CN"/>
              </w:rPr>
              <w:t>（其他）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245998">
            <w:pPr>
              <w:pStyle w:val="7"/>
              <w:widowControl/>
              <w:spacing w:before="88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F2A6C64">
            <w:pPr>
              <w:pStyle w:val="7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5645CC1C">
            <w:pPr>
              <w:pStyle w:val="7"/>
              <w:widowControl/>
              <w:spacing w:before="68" w:beforeAutospacing="0" w:after="0" w:afterAutospacing="0" w:line="206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68D76FD">
            <w:pPr>
              <w:pStyle w:val="7"/>
              <w:widowControl/>
              <w:spacing w:before="62" w:beforeAutospacing="0" w:after="0" w:afterAutospacing="0"/>
              <w:ind w:left="519" w:right="0"/>
            </w:pPr>
            <w:r>
              <w:rPr>
                <w:color w:val="231F20"/>
                <w:spacing w:val="-4"/>
                <w:lang w:val="en-US"/>
              </w:rPr>
              <w:t>出生日期：               年</w:t>
            </w:r>
            <w:r>
              <w:rPr>
                <w:color w:val="231F20"/>
                <w:spacing w:val="2"/>
                <w:lang w:val="en-US"/>
              </w:rPr>
              <w:t xml:space="preserve">         </w:t>
            </w:r>
            <w:r>
              <w:rPr>
                <w:color w:val="231F20"/>
                <w:spacing w:val="-4"/>
                <w:lang w:val="en-US"/>
              </w:rPr>
              <w:t>月         日                  民族：</w:t>
            </w:r>
          </w:p>
          <w:p w14:paraId="5E901CAE">
            <w:pPr>
              <w:pStyle w:val="7"/>
              <w:widowControl/>
              <w:spacing w:before="19" w:beforeAutospacing="0" w:after="0" w:afterAutospacing="0" w:line="228" w:lineRule="auto"/>
              <w:ind w:left="503" w:right="0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单位：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5"/>
                <w:lang w:eastAsia="zh-CN"/>
              </w:rPr>
              <w:t>职务</w:t>
            </w:r>
            <w:r>
              <w:rPr>
                <w:color w:val="231F20"/>
                <w:spacing w:val="-7"/>
                <w:lang w:eastAsia="zh-CN"/>
              </w:rPr>
              <w:t>：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7"/>
                <w:lang w:eastAsia="zh-CN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eastAsia="zh-CN"/>
              </w:rPr>
              <w:t>员工担任代理人需写明部门）</w:t>
            </w:r>
          </w:p>
          <w:p w14:paraId="2B8148BC">
            <w:pPr>
              <w:pStyle w:val="7"/>
              <w:widowControl/>
              <w:spacing w:before="48" w:beforeAutospacing="0" w:after="0" w:afterAutospacing="0" w:line="204" w:lineRule="auto"/>
              <w:ind w:left="504" w:right="0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联系电话：</w:t>
            </w:r>
          </w:p>
          <w:p w14:paraId="1C6E2098">
            <w:pPr>
              <w:pStyle w:val="7"/>
              <w:widowControl/>
              <w:spacing w:before="63" w:beforeAutospacing="0" w:after="0" w:afterAutospacing="0" w:line="237" w:lineRule="auto"/>
              <w:ind w:left="510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与原告关系（近亲属担任委托诉讼代理人</w:t>
            </w:r>
            <w:r>
              <w:rPr>
                <w:color w:val="231F20"/>
                <w:lang w:eastAsia="zh-CN"/>
              </w:rPr>
              <w:t>）：</w:t>
            </w:r>
          </w:p>
          <w:p w14:paraId="392DA2E0">
            <w:pPr>
              <w:pStyle w:val="7"/>
              <w:widowControl/>
              <w:spacing w:before="30" w:beforeAutospacing="0" w:after="0" w:afterAutospacing="0" w:line="259" w:lineRule="auto"/>
              <w:ind w:left="506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eastAsia="zh-CN"/>
              </w:rPr>
              <w:t>推荐单位（当事人所在社区、单位以及有关社会团体推荐的公民担任</w:t>
            </w:r>
            <w:r>
              <w:rPr>
                <w:color w:val="231F20"/>
                <w:spacing w:val="16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w w:val="96"/>
                <w:lang w:eastAsia="zh-CN"/>
              </w:rPr>
              <w:t>委托诉讼代理人</w:t>
            </w:r>
            <w:r>
              <w:rPr>
                <w:color w:val="231F20"/>
                <w:spacing w:val="-2"/>
                <w:lang w:eastAsia="zh-CN"/>
              </w:rPr>
              <w:t>）：</w:t>
            </w:r>
          </w:p>
          <w:p w14:paraId="7000C0C0">
            <w:pPr>
              <w:pStyle w:val="7"/>
              <w:widowControl/>
              <w:spacing w:line="208" w:lineRule="auto"/>
              <w:ind w:left="50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</w:t>
            </w:r>
          </w:p>
          <w:p w14:paraId="464B01C5">
            <w:pPr>
              <w:pStyle w:val="7"/>
              <w:widowControl/>
              <w:spacing w:before="85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</w:tc>
      </w:tr>
      <w:tr w14:paraId="07C94C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FD46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DE1F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D52D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685A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D7686B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251B1704">
            <w:pPr>
              <w:pStyle w:val="7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17FFD8">
            <w:pPr>
              <w:pStyle w:val="7"/>
              <w:widowControl/>
              <w:spacing w:before="8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2D22987A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07A142C1">
            <w:pPr>
              <w:pStyle w:val="7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 </w:t>
            </w:r>
            <w:r>
              <w:rPr>
                <w:color w:val="231F20"/>
                <w:spacing w:val="-4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4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lang w:eastAsia="zh-CN"/>
              </w:rPr>
              <w:t>日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4"/>
                <w:lang w:eastAsia="zh-CN"/>
              </w:rPr>
              <w:t>民族：</w:t>
            </w:r>
          </w:p>
          <w:p w14:paraId="625F8F1F">
            <w:pPr>
              <w:pStyle w:val="7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             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4E87A31F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406D1059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14B9C287">
            <w:pPr>
              <w:pStyle w:val="7"/>
              <w:widowControl/>
              <w:spacing w:before="42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1A40C58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7887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3C98E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51F96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F453414">
            <w:pPr>
              <w:pStyle w:val="7"/>
              <w:widowControl/>
              <w:spacing w:before="78" w:beforeAutospacing="0" w:after="0" w:afterAutospacing="0" w:line="204" w:lineRule="auto"/>
              <w:ind w:left="818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被告一</w:t>
            </w:r>
          </w:p>
          <w:p w14:paraId="3852FCED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954E08">
            <w:pPr>
              <w:pStyle w:val="7"/>
              <w:widowControl/>
              <w:spacing w:before="84" w:beforeAutospacing="0" w:after="0" w:afterAutospacing="0" w:line="22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浙江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有限公司</w:t>
            </w:r>
          </w:p>
          <w:p w14:paraId="0DEB3354">
            <w:pPr>
              <w:pStyle w:val="7"/>
              <w:widowControl/>
              <w:spacing w:before="49" w:beforeAutospacing="0" w:after="0" w:afterAutospacing="0" w:line="220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住所地（主要办事机构所在地</w:t>
            </w:r>
            <w:r>
              <w:rPr>
                <w:color w:val="231F20"/>
                <w:spacing w:val="-4"/>
                <w:lang w:eastAsia="zh-CN"/>
              </w:rPr>
              <w:t>）：</w:t>
            </w:r>
            <w:r>
              <w:rPr>
                <w:color w:val="231F20"/>
                <w:spacing w:val="-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浙江省杭州市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号</w:t>
            </w:r>
          </w:p>
          <w:p w14:paraId="15FEA164">
            <w:pPr>
              <w:pStyle w:val="7"/>
              <w:widowControl/>
              <w:spacing w:before="42" w:beforeAutospacing="0" w:after="0" w:afterAutospacing="0" w:line="252" w:lineRule="auto"/>
              <w:ind w:left="86" w:right="92" w:firstLine="2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  <w:r>
              <w:rPr>
                <w:color w:val="231F20"/>
                <w:spacing w:val="-1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浙江省杭州市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号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eastAsia="zh-CN"/>
              </w:rPr>
              <w:t>（营业执照地址不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全的需补全省市等相关信息）</w:t>
            </w:r>
          </w:p>
          <w:p w14:paraId="204BEA3B">
            <w:pPr>
              <w:pStyle w:val="7"/>
              <w:widowControl/>
              <w:spacing w:before="30" w:beforeAutospacing="0" w:after="0" w:afterAutospacing="0" w:line="20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法定代表人</w:t>
            </w:r>
            <w:r>
              <w:rPr>
                <w:color w:val="231F20"/>
                <w:spacing w:val="-2"/>
                <w:lang w:val="en-US" w:eastAsia="zh-CN"/>
              </w:rPr>
              <w:t xml:space="preserve"> / </w:t>
            </w:r>
            <w:r>
              <w:rPr>
                <w:color w:val="231F20"/>
                <w:spacing w:val="-2"/>
                <w:lang w:eastAsia="zh-CN"/>
              </w:rPr>
              <w:t>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杨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××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总经理</w:t>
            </w:r>
          </w:p>
          <w:p w14:paraId="4963DFC6">
            <w:pPr>
              <w:pStyle w:val="7"/>
              <w:widowControl/>
              <w:spacing w:before="62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0A0703EC">
            <w:pPr>
              <w:pStyle w:val="7"/>
              <w:widowControl/>
              <w:spacing w:before="38" w:beforeAutospacing="0" w:after="0" w:afterAutospacing="0" w:line="21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××××××××××××××××××</w:t>
            </w:r>
          </w:p>
        </w:tc>
      </w:tr>
      <w:tr w14:paraId="6B0DD44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45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831E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07B3E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6C23D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FE890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89BE1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602BEF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0D0E2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818AED8">
            <w:pPr>
              <w:pStyle w:val="7"/>
              <w:widowControl/>
              <w:spacing w:before="79" w:beforeAutospacing="0" w:after="0" w:afterAutospacing="0" w:line="204" w:lineRule="auto"/>
              <w:ind w:left="818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被告一</w:t>
            </w:r>
          </w:p>
          <w:p w14:paraId="6B8C3EF6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44A782">
            <w:pPr>
              <w:pStyle w:val="7"/>
              <w:widowControl/>
              <w:spacing w:before="97" w:beforeAutospacing="0" w:after="0" w:afterAutospacing="0" w:line="235" w:lineRule="auto"/>
              <w:ind w:left="714" w:right="1316" w:hanging="632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</w:t>
            </w:r>
            <w:r>
              <w:rPr>
                <w:color w:val="231F20"/>
                <w:spacing w:val="-2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其他企业法人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社会服务机构□ </w:t>
            </w: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9EDA95D">
            <w:pPr>
              <w:pStyle w:val="7"/>
              <w:widowControl/>
              <w:spacing w:before="4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508AC11">
            <w:pPr>
              <w:pStyle w:val="7"/>
              <w:widowControl/>
              <w:spacing w:before="66" w:beforeAutospacing="0" w:after="0" w:afterAutospacing="0" w:line="208" w:lineRule="auto"/>
              <w:ind w:left="712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6026AB39">
            <w:pPr>
              <w:pStyle w:val="7"/>
              <w:widowControl/>
              <w:spacing w:before="62" w:beforeAutospacing="0" w:after="0" w:afterAutospacing="0" w:line="244" w:lineRule="auto"/>
              <w:ind w:left="86" w:right="844" w:hanging="3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所有制性质：国有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（控股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参股</w:t>
            </w:r>
            <w:r>
              <w:rPr>
                <w:color w:val="231F20"/>
                <w:spacing w:val="-1"/>
                <w:lang w:val="en-US" w:eastAsia="zh-CN"/>
              </w:rPr>
              <w:t>□)</w:t>
            </w:r>
            <w:r>
              <w:rPr>
                <w:color w:val="231F20"/>
                <w:spacing w:val="4"/>
                <w:lang w:val="en-US" w:eastAsia="zh-CN"/>
              </w:rPr>
              <w:t xml:space="preserve">    </w:t>
            </w:r>
            <w:r>
              <w:rPr>
                <w:color w:val="231F20"/>
                <w:spacing w:val="-1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其他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2"/>
                <w:u w:val="single"/>
                <w:lang w:val="en-US" w:eastAsia="zh-CN"/>
              </w:rPr>
              <w:t xml:space="preserve">   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eastAsia="zh-CN"/>
              </w:rPr>
              <w:t>如不具有以下情况，可不填：</w:t>
            </w:r>
          </w:p>
          <w:p w14:paraId="4DE95B35">
            <w:pPr>
              <w:pStyle w:val="7"/>
              <w:widowControl/>
              <w:spacing w:before="47" w:beforeAutospacing="0" w:after="0" w:afterAutospacing="0" w:line="256" w:lineRule="auto"/>
              <w:ind w:left="1343" w:right="1736" w:hanging="126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外资情况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：中外合资经营企业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中外合作经营企</w:t>
            </w:r>
            <w:r>
              <w:rPr>
                <w:color w:val="231F20"/>
                <w:spacing w:val="-1"/>
                <w:lang w:eastAsia="zh-CN"/>
              </w:rPr>
              <w:t>业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外商独资企业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其他形式</w:t>
            </w:r>
            <w:r>
              <w:rPr>
                <w:color w:val="231F20"/>
                <w:spacing w:val="-1"/>
                <w:lang w:val="en-US" w:eastAsia="zh-CN"/>
              </w:rPr>
              <w:t xml:space="preserve">□ </w:t>
            </w:r>
            <w:r>
              <w:rPr>
                <w:color w:val="231F20"/>
                <w:spacing w:val="1"/>
                <w:u w:val="single"/>
                <w:lang w:val="en-US" w:eastAsia="zh-CN"/>
              </w:rPr>
              <w:t xml:space="preserve">           </w:t>
            </w:r>
          </w:p>
          <w:p w14:paraId="3189D0B7">
            <w:pPr>
              <w:pStyle w:val="7"/>
              <w:widowControl/>
              <w:spacing w:line="237" w:lineRule="auto"/>
              <w:ind w:left="1359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出资方：</w:t>
            </w:r>
          </w:p>
          <w:p w14:paraId="3A9397A6">
            <w:pPr>
              <w:pStyle w:val="7"/>
              <w:widowControl/>
              <w:spacing w:before="28" w:beforeAutospacing="0" w:after="0" w:afterAutospacing="0" w:line="237" w:lineRule="auto"/>
              <w:ind w:left="134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份额构成：</w:t>
            </w:r>
          </w:p>
          <w:p w14:paraId="0211B7D4">
            <w:pPr>
              <w:pStyle w:val="7"/>
              <w:widowControl/>
              <w:spacing w:before="32" w:beforeAutospacing="0" w:after="0" w:afterAutospacing="0" w:line="235" w:lineRule="auto"/>
              <w:ind w:left="84" w:right="4033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上市公司</w:t>
            </w:r>
            <w:r>
              <w:rPr>
                <w:color w:val="231F20"/>
                <w:spacing w:val="-3"/>
                <w:lang w:val="en-US" w:eastAsia="zh-CN"/>
              </w:rPr>
              <w:t xml:space="preserve">□ </w:t>
            </w:r>
            <w:r>
              <w:rPr>
                <w:color w:val="231F20"/>
                <w:spacing w:val="-3"/>
                <w:lang w:eastAsia="zh-CN"/>
              </w:rPr>
              <w:t>：上市所在交易所：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专精特新中小企业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5BC30D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8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BED27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82BBB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5D992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55288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6D240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C16DB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27A48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93FCA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BA931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4997F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72D8A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514A4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8CA2ED6">
            <w:pPr>
              <w:pStyle w:val="7"/>
              <w:widowControl/>
              <w:spacing w:before="78" w:beforeAutospacing="0" w:after="0" w:afterAutospacing="0" w:line="204" w:lineRule="auto"/>
              <w:ind w:left="818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被告二</w:t>
            </w:r>
          </w:p>
          <w:p w14:paraId="2DE4FBF5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51BFAEE">
            <w:pPr>
              <w:pStyle w:val="7"/>
              <w:widowControl/>
              <w:spacing w:before="80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杭州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有限公司</w:t>
            </w:r>
          </w:p>
          <w:p w14:paraId="1A8E87F5">
            <w:pPr>
              <w:pStyle w:val="7"/>
              <w:widowControl/>
              <w:spacing w:before="42" w:beforeAutospacing="0" w:after="0" w:afterAutospacing="0" w:line="220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住所地（主要办事机构所在地</w:t>
            </w:r>
            <w:r>
              <w:rPr>
                <w:color w:val="231F20"/>
                <w:spacing w:val="-4"/>
                <w:lang w:eastAsia="zh-CN"/>
              </w:rPr>
              <w:t>）：</w:t>
            </w:r>
            <w:r>
              <w:rPr>
                <w:color w:val="231F20"/>
                <w:spacing w:val="-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浙江省杭州市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号</w:t>
            </w:r>
          </w:p>
          <w:p w14:paraId="40EA8D41">
            <w:pPr>
              <w:pStyle w:val="7"/>
              <w:widowControl/>
              <w:spacing w:before="42" w:beforeAutospacing="0" w:after="0" w:afterAutospacing="0" w:line="252" w:lineRule="auto"/>
              <w:ind w:left="86" w:right="92" w:firstLine="2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  <w:r>
              <w:rPr>
                <w:color w:val="231F20"/>
                <w:spacing w:val="-1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浙江省杭州市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号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eastAsia="zh-CN"/>
              </w:rPr>
              <w:t>（营业执照地址不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全的需补全省市等相关信息）</w:t>
            </w:r>
          </w:p>
          <w:p w14:paraId="05E6AF6D">
            <w:pPr>
              <w:pStyle w:val="7"/>
              <w:widowControl/>
              <w:spacing w:before="29" w:beforeAutospacing="0" w:after="0" w:afterAutospacing="0" w:line="256" w:lineRule="auto"/>
              <w:ind w:left="84" w:right="257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法定代表人</w:t>
            </w:r>
            <w:r>
              <w:rPr>
                <w:color w:val="231F20"/>
                <w:spacing w:val="-2"/>
                <w:lang w:val="en-US" w:eastAsia="zh-CN"/>
              </w:rPr>
              <w:t xml:space="preserve"> / </w:t>
            </w:r>
            <w:r>
              <w:rPr>
                <w:color w:val="231F20"/>
                <w:spacing w:val="-2"/>
                <w:lang w:eastAsia="zh-CN"/>
              </w:rPr>
              <w:t>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王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××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总经理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5C0816E3">
            <w:pPr>
              <w:pStyle w:val="7"/>
              <w:widowControl/>
              <w:spacing w:line="228" w:lineRule="auto"/>
              <w:ind w:left="85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××××××××××××××××××</w:t>
            </w:r>
          </w:p>
          <w:p w14:paraId="1A98E1E6">
            <w:pPr>
              <w:pStyle w:val="7"/>
              <w:widowControl/>
              <w:spacing w:before="57" w:beforeAutospacing="0" w:after="0" w:afterAutospacing="0" w:line="235" w:lineRule="auto"/>
              <w:ind w:left="714" w:right="1316" w:hanging="632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</w:t>
            </w:r>
            <w:r>
              <w:rPr>
                <w:color w:val="231F20"/>
                <w:spacing w:val="-2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其他企业法人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社会服务机构□ </w:t>
            </w: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B8D55C8">
            <w:pPr>
              <w:pStyle w:val="7"/>
              <w:widowControl/>
              <w:spacing w:before="4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5966E439">
            <w:pPr>
              <w:pStyle w:val="7"/>
              <w:widowControl/>
              <w:spacing w:before="67" w:beforeAutospacing="0" w:after="0" w:afterAutospacing="0" w:line="208" w:lineRule="auto"/>
              <w:ind w:left="712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6E49AEBB">
            <w:pPr>
              <w:pStyle w:val="7"/>
              <w:widowControl/>
              <w:spacing w:before="63" w:beforeAutospacing="0" w:after="0" w:afterAutospacing="0" w:line="244" w:lineRule="auto"/>
              <w:ind w:left="86" w:right="844" w:hanging="3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所有制性质：国有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（控股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参股</w:t>
            </w:r>
            <w:r>
              <w:rPr>
                <w:color w:val="231F20"/>
                <w:spacing w:val="-1"/>
                <w:lang w:val="en-US" w:eastAsia="zh-CN"/>
              </w:rPr>
              <w:t>□)</w:t>
            </w:r>
            <w:r>
              <w:rPr>
                <w:color w:val="231F20"/>
                <w:spacing w:val="4"/>
                <w:lang w:val="en-US" w:eastAsia="zh-CN"/>
              </w:rPr>
              <w:t xml:space="preserve">    </w:t>
            </w:r>
            <w:r>
              <w:rPr>
                <w:color w:val="231F20"/>
                <w:spacing w:val="-1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其他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2"/>
                <w:u w:val="single"/>
                <w:lang w:val="en-US" w:eastAsia="zh-CN"/>
              </w:rPr>
              <w:t xml:space="preserve">   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eastAsia="zh-CN"/>
              </w:rPr>
              <w:t>如不具有以下情况，可不填：</w:t>
            </w:r>
          </w:p>
          <w:p w14:paraId="644E97CF">
            <w:pPr>
              <w:pStyle w:val="7"/>
              <w:widowControl/>
              <w:spacing w:before="48" w:beforeAutospacing="0" w:after="0" w:afterAutospacing="0" w:line="256" w:lineRule="auto"/>
              <w:ind w:left="1343" w:right="1736" w:hanging="126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外资情况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：中外合资经营企业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中外合作经营企</w:t>
            </w:r>
            <w:r>
              <w:rPr>
                <w:color w:val="231F20"/>
                <w:spacing w:val="-1"/>
                <w:lang w:eastAsia="zh-CN"/>
              </w:rPr>
              <w:t>业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外商独资企业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其他形式</w:t>
            </w:r>
            <w:r>
              <w:rPr>
                <w:color w:val="231F20"/>
                <w:spacing w:val="-1"/>
                <w:lang w:val="en-US" w:eastAsia="zh-CN"/>
              </w:rPr>
              <w:t xml:space="preserve">□ </w:t>
            </w:r>
            <w:r>
              <w:rPr>
                <w:color w:val="231F20"/>
                <w:spacing w:val="1"/>
                <w:u w:val="single"/>
                <w:lang w:val="en-US" w:eastAsia="zh-CN"/>
              </w:rPr>
              <w:t xml:space="preserve">           </w:t>
            </w:r>
          </w:p>
          <w:p w14:paraId="0CA1C7B6">
            <w:pPr>
              <w:pStyle w:val="7"/>
              <w:widowControl/>
              <w:spacing w:line="237" w:lineRule="auto"/>
              <w:ind w:left="1359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出资方：</w:t>
            </w:r>
          </w:p>
          <w:p w14:paraId="4B73FDA4">
            <w:pPr>
              <w:pStyle w:val="7"/>
              <w:widowControl/>
              <w:spacing w:before="28" w:beforeAutospacing="0" w:after="0" w:afterAutospacing="0" w:line="237" w:lineRule="auto"/>
              <w:ind w:left="134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份额构成：</w:t>
            </w:r>
          </w:p>
          <w:p w14:paraId="60B6C2B3">
            <w:pPr>
              <w:pStyle w:val="7"/>
              <w:widowControl/>
              <w:spacing w:before="34" w:beforeAutospacing="0" w:after="0" w:afterAutospacing="0" w:line="235" w:lineRule="auto"/>
              <w:ind w:left="84" w:right="4033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上市公司</w:t>
            </w:r>
            <w:r>
              <w:rPr>
                <w:color w:val="231F20"/>
                <w:spacing w:val="-3"/>
                <w:lang w:val="en-US" w:eastAsia="zh-CN"/>
              </w:rPr>
              <w:t xml:space="preserve">□ </w:t>
            </w:r>
            <w:r>
              <w:rPr>
                <w:color w:val="231F20"/>
                <w:spacing w:val="-3"/>
                <w:lang w:eastAsia="zh-CN"/>
              </w:rPr>
              <w:t>：上市所在交易所：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专精特新中小企业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190E1BFC">
      <w:pPr>
        <w:pStyle w:val="2"/>
        <w:widowControl/>
        <w:rPr>
          <w:lang w:val="en-US" w:eastAsia="zh-CN"/>
        </w:rPr>
      </w:pPr>
    </w:p>
    <w:p w14:paraId="0F8B325F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zh-CN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663C53F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215DCBA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19F7515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0607E6E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2345"/>
        <w:gridCol w:w="798"/>
        <w:gridCol w:w="653"/>
        <w:gridCol w:w="3280"/>
        <w:gridCol w:w="1"/>
      </w:tblGrid>
      <w:tr w14:paraId="7E13FF2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6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CF04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412A3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AF9F8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EA62C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D124947">
            <w:pPr>
              <w:pStyle w:val="7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A476E0">
            <w:pPr>
              <w:pStyle w:val="7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7B759F6C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A4BFB22">
            <w:pPr>
              <w:pStyle w:val="7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出生日期：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             </w:t>
            </w:r>
            <w:r>
              <w:rPr>
                <w:color w:val="231F20"/>
                <w:spacing w:val="-3"/>
                <w:lang w:eastAsia="zh-CN"/>
              </w:rPr>
              <w:t>年</w:t>
            </w:r>
            <w:r>
              <w:rPr>
                <w:color w:val="231F20"/>
                <w:spacing w:val="-3"/>
                <w:lang w:val="en-US" w:eastAsia="zh-CN"/>
              </w:rPr>
              <w:t xml:space="preserve">         </w:t>
            </w:r>
            <w:r>
              <w:rPr>
                <w:color w:val="231F20"/>
                <w:spacing w:val="-3"/>
                <w:lang w:eastAsia="zh-CN"/>
              </w:rPr>
              <w:t>月</w:t>
            </w:r>
            <w:r>
              <w:rPr>
                <w:color w:val="231F20"/>
                <w:spacing w:val="-3"/>
                <w:lang w:val="en-US" w:eastAsia="zh-CN"/>
              </w:rPr>
              <w:t xml:space="preserve">         </w:t>
            </w:r>
            <w:r>
              <w:rPr>
                <w:color w:val="231F20"/>
                <w:spacing w:val="-3"/>
                <w:lang w:eastAsia="zh-CN"/>
              </w:rPr>
              <w:t>日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4"/>
                <w:lang w:val="en-US" w:eastAsia="zh-CN"/>
              </w:rPr>
              <w:t xml:space="preserve">       </w:t>
            </w:r>
            <w:r>
              <w:rPr>
                <w:color w:val="231F20"/>
                <w:spacing w:val="-4"/>
                <w:lang w:eastAsia="zh-CN"/>
              </w:rPr>
              <w:t>民族：</w:t>
            </w:r>
          </w:p>
          <w:p w14:paraId="6F2BECB3">
            <w:pPr>
              <w:pStyle w:val="7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                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5885D9BA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6D6CB98D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5C0AFEAD">
            <w:pPr>
              <w:pStyle w:val="7"/>
              <w:widowControl/>
              <w:spacing w:before="43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67EDD2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2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E8E3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AFF52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72F79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D0455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F9A1B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21504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A464E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B0BBD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59085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64B93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3AFC4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160586D">
            <w:pPr>
              <w:pStyle w:val="7"/>
              <w:widowControl/>
              <w:spacing w:before="79" w:beforeAutospacing="0" w:after="0" w:afterAutospacing="0" w:line="208" w:lineRule="auto"/>
              <w:ind w:left="8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第三人</w:t>
            </w:r>
          </w:p>
          <w:p w14:paraId="034AA682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41B9ED8">
            <w:pPr>
              <w:pStyle w:val="7"/>
              <w:widowControl/>
              <w:spacing w:before="87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3063E38B">
            <w:pPr>
              <w:pStyle w:val="7"/>
              <w:widowControl/>
              <w:spacing w:before="63" w:beforeAutospacing="0" w:after="0" w:afterAutospacing="0" w:line="244" w:lineRule="auto"/>
              <w:ind w:left="88" w:right="3954" w:hanging="5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-10"/>
                <w:lang w:eastAsia="zh-CN"/>
              </w:rPr>
              <w:t>）：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6A139E97">
            <w:pPr>
              <w:pStyle w:val="7"/>
              <w:widowControl/>
              <w:spacing w:before="38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法定代表人</w:t>
            </w:r>
            <w:r>
              <w:rPr>
                <w:color w:val="231F20"/>
                <w:spacing w:val="-1"/>
                <w:lang w:val="en-US" w:eastAsia="zh-CN"/>
              </w:rPr>
              <w:t xml:space="preserve"> / </w:t>
            </w:r>
            <w:r>
              <w:rPr>
                <w:color w:val="231F20"/>
                <w:spacing w:val="-1"/>
                <w:lang w:eastAsia="zh-CN"/>
              </w:rPr>
              <w:t>负责人：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1"/>
                <w:lang w:eastAsia="zh-CN"/>
              </w:rPr>
              <w:t>职务：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70367869">
            <w:pPr>
              <w:pStyle w:val="7"/>
              <w:widowControl/>
              <w:spacing w:before="65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1D54ACCD">
            <w:pPr>
              <w:pStyle w:val="7"/>
              <w:widowControl/>
              <w:spacing w:before="66" w:beforeAutospacing="0" w:after="0" w:afterAutospacing="0" w:line="208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类型：有限责任公司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股份有限公司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BCC66CC">
            <w:pPr>
              <w:pStyle w:val="7"/>
              <w:widowControl/>
              <w:spacing w:before="65" w:beforeAutospacing="0" w:after="0" w:afterAutospacing="0" w:line="259" w:lineRule="auto"/>
              <w:ind w:left="715" w:right="1316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社会服务机构□ </w:t>
            </w: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766AAEA">
            <w:pPr>
              <w:pStyle w:val="7"/>
              <w:widowControl/>
              <w:spacing w:line="208" w:lineRule="auto"/>
              <w:ind w:left="715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8431E70">
            <w:pPr>
              <w:pStyle w:val="7"/>
              <w:widowControl/>
              <w:spacing w:before="67" w:beforeAutospacing="0" w:after="0" w:afterAutospacing="0" w:line="208" w:lineRule="auto"/>
              <w:ind w:left="712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3D2C100">
            <w:pPr>
              <w:pStyle w:val="7"/>
              <w:widowControl/>
              <w:spacing w:before="63" w:beforeAutospacing="0" w:after="0" w:afterAutospacing="0" w:line="244" w:lineRule="auto"/>
              <w:ind w:left="86" w:right="844" w:hanging="3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所有制性质：国有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（控股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参股</w:t>
            </w:r>
            <w:r>
              <w:rPr>
                <w:color w:val="231F20"/>
                <w:spacing w:val="-1"/>
                <w:lang w:val="en-US" w:eastAsia="zh-CN"/>
              </w:rPr>
              <w:t>□)</w:t>
            </w:r>
            <w:r>
              <w:rPr>
                <w:color w:val="231F20"/>
                <w:spacing w:val="4"/>
                <w:lang w:val="en-US" w:eastAsia="zh-CN"/>
              </w:rPr>
              <w:t xml:space="preserve">    </w:t>
            </w:r>
            <w:r>
              <w:rPr>
                <w:color w:val="231F20"/>
                <w:spacing w:val="-1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其他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2"/>
                <w:u w:val="single"/>
                <w:lang w:val="en-US" w:eastAsia="zh-CN"/>
              </w:rPr>
              <w:t xml:space="preserve">   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eastAsia="zh-CN"/>
              </w:rPr>
              <w:t>如不具有以下情况，可不填：</w:t>
            </w:r>
          </w:p>
          <w:p w14:paraId="24140400">
            <w:pPr>
              <w:pStyle w:val="7"/>
              <w:widowControl/>
              <w:spacing w:before="47" w:beforeAutospacing="0" w:after="0" w:afterAutospacing="0" w:line="256" w:lineRule="auto"/>
              <w:ind w:left="1343" w:right="1736" w:hanging="126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外资情况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：中外合资经营企业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中外合作经营企</w:t>
            </w:r>
            <w:r>
              <w:rPr>
                <w:color w:val="231F20"/>
                <w:spacing w:val="-1"/>
                <w:lang w:eastAsia="zh-CN"/>
              </w:rPr>
              <w:t>业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外商独资企业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其他形式</w:t>
            </w:r>
            <w:r>
              <w:rPr>
                <w:color w:val="231F20"/>
                <w:spacing w:val="-1"/>
                <w:lang w:val="en-US" w:eastAsia="zh-CN"/>
              </w:rPr>
              <w:t xml:space="preserve">□ </w:t>
            </w:r>
            <w:r>
              <w:rPr>
                <w:color w:val="231F20"/>
                <w:spacing w:val="1"/>
                <w:u w:val="single"/>
                <w:lang w:val="en-US" w:eastAsia="zh-CN"/>
              </w:rPr>
              <w:t xml:space="preserve">           </w:t>
            </w:r>
          </w:p>
          <w:p w14:paraId="211166FE">
            <w:pPr>
              <w:pStyle w:val="7"/>
              <w:widowControl/>
              <w:spacing w:before="1" w:beforeAutospacing="0" w:after="0" w:afterAutospacing="0" w:line="237" w:lineRule="auto"/>
              <w:ind w:left="135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出资方：</w:t>
            </w:r>
          </w:p>
          <w:p w14:paraId="12BADF3D">
            <w:pPr>
              <w:pStyle w:val="7"/>
              <w:widowControl/>
              <w:spacing w:before="27" w:beforeAutospacing="0" w:after="0" w:afterAutospacing="0" w:line="237" w:lineRule="auto"/>
              <w:ind w:left="134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份额构成：</w:t>
            </w:r>
          </w:p>
          <w:p w14:paraId="6834773F">
            <w:pPr>
              <w:pStyle w:val="7"/>
              <w:widowControl/>
              <w:spacing w:before="33" w:beforeAutospacing="0" w:after="0" w:afterAutospacing="0" w:line="235" w:lineRule="auto"/>
              <w:ind w:left="84" w:right="4033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上市公司</w:t>
            </w:r>
            <w:r>
              <w:rPr>
                <w:color w:val="231F20"/>
                <w:spacing w:val="-3"/>
                <w:lang w:val="en-US" w:eastAsia="zh-CN"/>
              </w:rPr>
              <w:t xml:space="preserve">□ </w:t>
            </w:r>
            <w:r>
              <w:rPr>
                <w:color w:val="231F20"/>
                <w:spacing w:val="-3"/>
                <w:lang w:eastAsia="zh-CN"/>
              </w:rPr>
              <w:t>：上市所在交易所：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专精特新中小企业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60BE53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EF33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6259244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4943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49" w:lineRule="auto"/>
              <w:ind w:left="0" w:right="111" w:firstLine="123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8"/>
                <w:kern w:val="0"/>
                <w:sz w:val="21"/>
                <w:szCs w:val="21"/>
                <w:lang w:val="en-US" w:eastAsia="zh-CN" w:bidi="ar"/>
              </w:rPr>
              <w:t>1. 判令被告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8"/>
                <w:kern w:val="0"/>
                <w:sz w:val="21"/>
                <w:szCs w:val="21"/>
                <w:lang w:val="en-US" w:eastAsia="zh-CN" w:bidi="ar"/>
              </w:rPr>
              <w:t>一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8"/>
                <w:kern w:val="0"/>
                <w:sz w:val="21"/>
                <w:szCs w:val="21"/>
                <w:lang w:val="en-US" w:eastAsia="zh-CN" w:bidi="ar"/>
              </w:rPr>
              <w:t>浙江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8"/>
                <w:kern w:val="0"/>
                <w:sz w:val="21"/>
                <w:szCs w:val="21"/>
                <w:lang w:val="en-US" w:eastAsia="zh-CN" w:bidi="ar"/>
              </w:rPr>
              <w:t>×× 有限公司立即停止制造、销售、许诺销售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7"/>
                <w:kern w:val="0"/>
                <w:sz w:val="21"/>
                <w:szCs w:val="21"/>
                <w:lang w:val="en-US" w:eastAsia="zh-CN" w:bidi="ar"/>
              </w:rPr>
              <w:t>侵害专利号为  ××、名称为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“××”的发明专利权的产品的行为；</w:t>
            </w:r>
          </w:p>
          <w:p w14:paraId="56CA59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9" w:beforeAutospacing="0" w:after="0" w:afterAutospacing="0" w:line="249" w:lineRule="auto"/>
              <w:ind w:left="98" w:right="79" w:hanging="12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2. 判令被告二杭州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×× 有限公司立即停止销售侵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害专利号为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××、名称为“××”的发明专利权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的产品的行为；</w:t>
            </w:r>
          </w:p>
          <w:p w14:paraId="16F197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0" w:beforeAutospacing="0" w:after="0" w:afterAutospacing="0" w:line="220" w:lineRule="auto"/>
              <w:ind w:left="87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3. 判令被告一浙江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 有限公司与被告二杭州  ×× 有限公司连带赔偿原告经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济损失 150000 元；</w:t>
            </w:r>
          </w:p>
          <w:p w14:paraId="3DFB44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4" w:beforeAutospacing="0" w:after="0" w:afterAutospacing="0" w:line="220" w:lineRule="auto"/>
              <w:ind w:left="87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4. 判令被告一浙江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 有限公司与被告二杭州  ×× 有限公司连带承担本案维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权合理开支 3000 元；</w:t>
            </w:r>
          </w:p>
          <w:p w14:paraId="07294B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5" w:beforeAutospacing="0" w:after="0" w:afterAutospacing="0" w:line="225" w:lineRule="auto"/>
              <w:ind w:left="89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5. 判令被告承担本案诉讼费用。</w:t>
            </w:r>
          </w:p>
        </w:tc>
      </w:tr>
      <w:tr w14:paraId="2BBA11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16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D1B4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02F44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D9D22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0250B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7D8AAC7">
            <w:pPr>
              <w:pStyle w:val="7"/>
              <w:widowControl/>
              <w:spacing w:before="7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停止侵害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407169">
            <w:pPr>
              <w:pStyle w:val="7"/>
              <w:widowControl/>
              <w:spacing w:before="92" w:beforeAutospacing="0" w:after="0" w:afterAutospacing="0" w:line="220" w:lineRule="auto"/>
              <w:ind w:left="85" w:right="9" w:hanging="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一、判令被告一浙江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有限公司立即停止制造、销售、许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eastAsia="zh-CN"/>
              </w:rPr>
              <w:t>诺销售侵害专利号为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eastAsia="zh-CN"/>
              </w:rPr>
              <w:t>、名称为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 w:eastAsia="zh-CN"/>
              </w:rPr>
              <w:t>“××”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eastAsia="zh-CN"/>
              </w:rPr>
              <w:t>的发明专利权的产品的行为，</w:t>
            </w:r>
          </w:p>
          <w:p w14:paraId="23E249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33" w:beforeAutospacing="0" w:after="0" w:afterAutospacing="0" w:line="225" w:lineRule="auto"/>
              <w:ind w:left="112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包括：销毁位于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的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× 型号产品  × 件以及生产该产品的模具  × 套；</w:t>
            </w:r>
          </w:p>
          <w:p w14:paraId="3B3BECC2">
            <w:pPr>
              <w:pStyle w:val="7"/>
              <w:widowControl/>
              <w:spacing w:before="60" w:beforeAutospacing="0" w:after="0" w:afterAutospacing="0" w:line="256" w:lineRule="auto"/>
              <w:ind w:left="82" w:right="47" w:firstLine="7"/>
              <w:rPr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二、判令被告二杭州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1"/>
                <w:w w:val="101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有限公司立即停止销售侵害专利号为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、名称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>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 w:eastAsia="zh-CN"/>
              </w:rPr>
              <w:t>“××”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>的发明专利权的产品的行为，包括：销毁位于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>的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>型号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产品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件。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eastAsia="zh-CN"/>
              </w:rPr>
              <w:t>（具体写明要求停止的侵权行为，如制造、销售、许诺销售等）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0806CF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6359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68EED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4F80A84">
            <w:pPr>
              <w:pStyle w:val="7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赔偿经济损失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A30818">
            <w:pPr>
              <w:pStyle w:val="7"/>
              <w:widowControl/>
              <w:spacing w:before="94" w:beforeAutospacing="0" w:after="0" w:afterAutospacing="0" w:line="170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4"/>
                <w:lang w:eastAsia="zh-CN"/>
              </w:rPr>
              <w:t>经济损失</w:t>
            </w:r>
            <w:r>
              <w:rPr>
                <w:color w:val="231F20"/>
                <w:spacing w:val="1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150000 </w:t>
            </w:r>
            <w:r>
              <w:rPr>
                <w:color w:val="231F20"/>
                <w:spacing w:val="-4"/>
                <w:lang w:eastAsia="zh-CN"/>
              </w:rPr>
              <w:t>元</w:t>
            </w:r>
          </w:p>
          <w:p w14:paraId="69FFD206">
            <w:pPr>
              <w:pStyle w:val="7"/>
              <w:widowControl/>
              <w:spacing w:before="53" w:beforeAutospacing="0" w:after="0" w:afterAutospacing="0" w:line="220" w:lineRule="auto"/>
              <w:ind w:left="2818" w:right="79" w:hanging="2104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是否包含惩罚性赔偿：包含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3"/>
                <w:lang w:eastAsia="zh-CN"/>
              </w:rPr>
              <w:t>，计算方法：</w:t>
            </w:r>
            <w:r>
              <w:rPr>
                <w:color w:val="231F20"/>
                <w:spacing w:val="-2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基数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50000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1+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惩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罚性赔偿倍数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 2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）</w:t>
            </w:r>
          </w:p>
          <w:p w14:paraId="3CABECD3">
            <w:pPr>
              <w:pStyle w:val="7"/>
              <w:widowControl/>
              <w:spacing w:before="35" w:beforeAutospacing="0" w:after="0" w:afterAutospacing="0" w:line="204" w:lineRule="auto"/>
              <w:ind w:left="2815" w:right="0"/>
            </w:pPr>
            <w:r>
              <w:rPr>
                <w:color w:val="231F20"/>
                <w:spacing w:val="-2"/>
                <w:lang w:val="en-US"/>
              </w:rPr>
              <w:t>不包含□</w:t>
            </w:r>
          </w:p>
          <w:p w14:paraId="4C59D68E">
            <w:pPr>
              <w:pStyle w:val="7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32A6784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0411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7EEC6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E8B1C7">
            <w:pPr>
              <w:pStyle w:val="7"/>
              <w:widowControl/>
              <w:spacing w:before="78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赔偿维权合理开支</w:t>
            </w:r>
          </w:p>
        </w:tc>
        <w:tc>
          <w:tcPr>
            <w:tcW w:w="234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045A5CD0">
            <w:pPr>
              <w:pStyle w:val="7"/>
              <w:widowControl/>
              <w:spacing w:before="97" w:beforeAutospacing="0" w:after="0" w:afterAutospacing="0" w:line="170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4"/>
                <w:lang w:eastAsia="zh-CN"/>
              </w:rPr>
              <w:t>律师费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3000 </w:t>
            </w:r>
            <w:r>
              <w:rPr>
                <w:color w:val="231F20"/>
                <w:spacing w:val="-4"/>
                <w:lang w:eastAsia="zh-CN"/>
              </w:rPr>
              <w:t>元</w:t>
            </w:r>
          </w:p>
          <w:p w14:paraId="76D6E287">
            <w:pPr>
              <w:pStyle w:val="7"/>
              <w:widowControl/>
              <w:spacing w:before="61" w:beforeAutospacing="0" w:after="0" w:afterAutospacing="0" w:line="204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 xml:space="preserve">公证费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0 </w:t>
            </w:r>
            <w:r>
              <w:rPr>
                <w:color w:val="231F20"/>
                <w:spacing w:val="-1"/>
                <w:lang w:eastAsia="zh-CN"/>
              </w:rPr>
              <w:t>元</w:t>
            </w:r>
          </w:p>
          <w:p w14:paraId="5D6EB60C">
            <w:pPr>
              <w:pStyle w:val="7"/>
              <w:widowControl/>
              <w:spacing w:before="70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 xml:space="preserve">差旅费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0 </w:t>
            </w:r>
            <w:r>
              <w:rPr>
                <w:color w:val="231F20"/>
                <w:spacing w:val="-1"/>
                <w:lang w:eastAsia="zh-CN"/>
              </w:rPr>
              <w:t>元</w:t>
            </w:r>
          </w:p>
          <w:p w14:paraId="24A4632C">
            <w:pPr>
              <w:pStyle w:val="7"/>
              <w:widowControl/>
              <w:spacing w:before="66" w:beforeAutospacing="0" w:after="0" w:afterAutospacing="0" w:line="232" w:lineRule="auto"/>
              <w:ind w:left="82" w:right="1004"/>
            </w:pPr>
            <w:r>
              <w:rPr>
                <w:color w:val="231F20"/>
                <w:spacing w:val="-2"/>
                <w:lang w:val="en-US"/>
              </w:rPr>
              <w:t xml:space="preserve">其他费用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0 </w:t>
            </w:r>
            <w:r>
              <w:rPr>
                <w:color w:val="231F20"/>
                <w:spacing w:val="-2"/>
                <w:lang w:val="en-US"/>
              </w:rPr>
              <w:t>元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  <w:tc>
          <w:tcPr>
            <w:tcW w:w="1451" w:type="dxa"/>
            <w:gridSpan w:val="2"/>
            <w:tcBorders>
              <w:top w:val="single" w:color="231F20" w:sz="2" w:space="0"/>
              <w:left w:val="nil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05D1013C">
            <w:pPr>
              <w:pStyle w:val="7"/>
              <w:widowControl/>
              <w:spacing w:before="97" w:beforeAutospacing="0" w:after="0" w:afterAutospacing="0" w:line="170" w:lineRule="auto"/>
              <w:ind w:left="0" w:right="18"/>
              <w:jc w:val="right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凭证：有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</w:p>
          <w:p w14:paraId="5A9E50C7">
            <w:pPr>
              <w:pStyle w:val="7"/>
              <w:widowControl/>
              <w:spacing w:before="58" w:beforeAutospacing="0" w:after="0" w:afterAutospacing="0" w:line="206" w:lineRule="auto"/>
              <w:ind w:left="25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凭证：有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FC9B541">
            <w:pPr>
              <w:pStyle w:val="7"/>
              <w:widowControl/>
              <w:spacing w:before="68" w:beforeAutospacing="0" w:after="0" w:afterAutospacing="0" w:line="206" w:lineRule="auto"/>
              <w:ind w:left="25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凭证：有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E90BF4A">
            <w:pPr>
              <w:pStyle w:val="7"/>
              <w:widowControl/>
              <w:spacing w:before="68" w:beforeAutospacing="0" w:after="0" w:afterAutospacing="0" w:line="206" w:lineRule="auto"/>
              <w:ind w:left="258" w:right="0"/>
            </w:pPr>
            <w:r>
              <w:rPr>
                <w:color w:val="231F20"/>
                <w:spacing w:val="-1"/>
                <w:lang w:val="en-US"/>
              </w:rPr>
              <w:t>凭证：有□</w:t>
            </w:r>
          </w:p>
        </w:tc>
        <w:tc>
          <w:tcPr>
            <w:tcW w:w="3280" w:type="dxa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08A614">
            <w:pPr>
              <w:pStyle w:val="7"/>
              <w:widowControl/>
              <w:spacing w:before="101" w:beforeAutospacing="0" w:after="0" w:afterAutospacing="0" w:line="220" w:lineRule="auto"/>
              <w:ind w:left="66" w:right="2706" w:firstLine="82"/>
              <w:jc w:val="both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-1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 </w:t>
            </w:r>
            <w:r>
              <w:rPr>
                <w:color w:val="231F20"/>
                <w:spacing w:val="-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-1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 </w:t>
            </w: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</w:tc>
      </w:tr>
      <w:tr w14:paraId="40D6B0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4DC6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A47EC6">
            <w:pPr>
              <w:pStyle w:val="7"/>
              <w:widowControl/>
              <w:spacing w:before="78" w:beforeAutospacing="0" w:after="0" w:afterAutospacing="0" w:line="208" w:lineRule="auto"/>
              <w:ind w:left="82" w:right="0"/>
            </w:pPr>
            <w:r>
              <w:rPr>
                <w:color w:val="231F20"/>
                <w:lang w:val="en-US"/>
              </w:rPr>
              <w:t>4. 连带责任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11DDF1">
            <w:pPr>
              <w:pStyle w:val="7"/>
              <w:widowControl/>
              <w:spacing w:before="92" w:beforeAutospacing="0" w:after="0" w:afterAutospacing="0" w:line="223" w:lineRule="auto"/>
              <w:ind w:left="87" w:right="86" w:hanging="3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被告一、被告二连带赔偿经济损失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150000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元、维权合理开支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3000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元。</w:t>
            </w:r>
          </w:p>
          <w:p w14:paraId="1A2F1950">
            <w:pPr>
              <w:pStyle w:val="7"/>
              <w:widowControl/>
              <w:spacing w:before="3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A3B00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3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9ECEA2">
            <w:pPr>
              <w:pStyle w:val="7"/>
              <w:widowControl/>
              <w:spacing w:before="95" w:beforeAutospacing="0" w:after="0" w:afterAutospacing="0" w:line="240" w:lineRule="auto"/>
              <w:ind w:left="83" w:right="84" w:firstLine="2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5. </w:t>
            </w:r>
            <w:r>
              <w:rPr>
                <w:color w:val="231F20"/>
                <w:spacing w:val="-1"/>
                <w:lang w:eastAsia="zh-CN"/>
              </w:rPr>
              <w:t>非金钱给付义务迟延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履行金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22CA28">
            <w:pPr>
              <w:pStyle w:val="7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0"/>
                <w:lang w:val="en-US"/>
              </w:rPr>
              <w:t>有□</w:t>
            </w:r>
            <w:r>
              <w:rPr>
                <w:color w:val="231F20"/>
                <w:spacing w:val="7"/>
                <w:lang w:val="en-US"/>
              </w:rPr>
              <w:t xml:space="preserve">    </w:t>
            </w:r>
            <w:r>
              <w:rPr>
                <w:color w:val="231F20"/>
                <w:spacing w:val="-10"/>
                <w:lang w:val="en-US"/>
              </w:rPr>
              <w:t>内容：</w:t>
            </w:r>
          </w:p>
          <w:p w14:paraId="6F25338C">
            <w:pPr>
              <w:pStyle w:val="7"/>
              <w:widowControl/>
              <w:spacing w:before="8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</w:tc>
      </w:tr>
      <w:tr w14:paraId="25E87F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81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3190A4">
            <w:pPr>
              <w:pStyle w:val="7"/>
              <w:widowControl/>
              <w:spacing w:before="259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是否主张诉讼费用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0BCBE6">
            <w:pPr>
              <w:pStyle w:val="7"/>
              <w:widowControl/>
              <w:spacing w:before="103" w:beforeAutospacing="0" w:after="0" w:afterAutospacing="0" w:line="204" w:lineRule="auto"/>
              <w:ind w:left="86" w:right="6544" w:hanging="2"/>
            </w:pPr>
            <w:r>
              <w:rPr>
                <w:color w:val="231F20"/>
                <w:spacing w:val="-2"/>
                <w:lang w:val="en-US"/>
              </w:rPr>
              <w:t>是</w:t>
            </w: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233206A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826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D63D28">
            <w:pPr>
              <w:pStyle w:val="7"/>
              <w:widowControl/>
              <w:spacing w:before="266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其他请求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CB7B20">
            <w:pPr>
              <w:pStyle w:val="7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0"/>
                <w:lang w:val="en-US"/>
              </w:rPr>
              <w:t>有□</w:t>
            </w:r>
            <w:r>
              <w:rPr>
                <w:color w:val="231F20"/>
                <w:spacing w:val="7"/>
                <w:lang w:val="en-US"/>
              </w:rPr>
              <w:t xml:space="preserve">    </w:t>
            </w:r>
            <w:r>
              <w:rPr>
                <w:color w:val="231F20"/>
                <w:spacing w:val="-10"/>
                <w:lang w:val="en-US"/>
              </w:rPr>
              <w:t>内容：</w:t>
            </w:r>
          </w:p>
          <w:p w14:paraId="25C23CA4">
            <w:pPr>
              <w:pStyle w:val="7"/>
              <w:widowControl/>
              <w:spacing w:before="8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</w:tc>
      </w:tr>
      <w:tr w14:paraId="3A1B091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7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6973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32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约定管辖和诉前保全</w:t>
            </w:r>
          </w:p>
        </w:tc>
      </w:tr>
      <w:tr w14:paraId="12E586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90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123E11">
            <w:pPr>
              <w:pStyle w:val="7"/>
              <w:widowControl/>
              <w:spacing w:before="97" w:beforeAutospacing="0" w:after="0" w:afterAutospacing="0"/>
              <w:ind w:left="89" w:right="84" w:firstLine="13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有无仲裁、法院管辖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约定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F1CD4E">
            <w:pPr>
              <w:pStyle w:val="7"/>
              <w:widowControl/>
              <w:spacing w:before="87" w:beforeAutospacing="0" w:after="0" w:afterAutospacing="0" w:line="216" w:lineRule="auto"/>
              <w:ind w:left="82" w:right="4714" w:firstLine="1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合同条款及内容：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lang w:eastAsia="zh-CN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</w:tc>
      </w:tr>
      <w:tr w14:paraId="7D67BCD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20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70BF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0FF70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A4C741C">
            <w:pPr>
              <w:pStyle w:val="7"/>
              <w:widowControl/>
              <w:spacing w:before="7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是否已经诉前保全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42306B">
            <w:pPr>
              <w:pStyle w:val="7"/>
              <w:widowControl/>
              <w:spacing w:before="89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保全法院：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3"/>
                <w:lang w:eastAsia="zh-CN"/>
              </w:rPr>
              <w:t>保全时间：</w:t>
            </w:r>
          </w:p>
          <w:p w14:paraId="11B9E71D">
            <w:pPr>
              <w:pStyle w:val="7"/>
              <w:widowControl/>
              <w:spacing w:before="67" w:beforeAutospacing="0" w:after="0" w:afterAutospacing="0" w:line="228" w:lineRule="auto"/>
              <w:ind w:left="86" w:right="5344" w:firstLine="626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保全案号：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66F8A61D">
            <w:pPr>
              <w:pStyle w:val="7"/>
              <w:widowControl/>
              <w:spacing w:before="1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（如申请诉讼保全，请另行提交诉讼保全申请及相关材料）</w:t>
            </w:r>
          </w:p>
        </w:tc>
      </w:tr>
      <w:tr w14:paraId="2D2927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75B2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9" w:lineRule="auto"/>
              <w:ind w:left="3621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涉外及涉港澳台</w:t>
            </w:r>
          </w:p>
        </w:tc>
      </w:tr>
      <w:tr w14:paraId="3DEB181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67AA81">
            <w:pPr>
              <w:pStyle w:val="7"/>
              <w:widowControl/>
              <w:spacing w:before="265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是否涉外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F26D6B">
            <w:pPr>
              <w:pStyle w:val="7"/>
              <w:widowControl/>
              <w:spacing w:before="85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是□</w:t>
            </w:r>
            <w:r>
              <w:rPr>
                <w:color w:val="231F20"/>
                <w:spacing w:val="2"/>
                <w:lang w:val="en-US"/>
              </w:rPr>
              <w:t xml:space="preserve">    </w:t>
            </w:r>
            <w:r>
              <w:rPr>
                <w:color w:val="231F20"/>
                <w:spacing w:val="-6"/>
                <w:lang w:val="en-US"/>
              </w:rPr>
              <w:t>涉及国家：</w:t>
            </w:r>
          </w:p>
          <w:p w14:paraId="4A80BED2">
            <w:pPr>
              <w:pStyle w:val="7"/>
              <w:widowControl/>
              <w:spacing w:before="89" w:beforeAutospacing="0" w:after="0" w:afterAutospacing="0" w:line="163" w:lineRule="auto"/>
              <w:ind w:left="86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028332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0053D8">
            <w:pPr>
              <w:pStyle w:val="7"/>
              <w:widowControl/>
              <w:spacing w:before="264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是否涉港澳台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DAFD10">
            <w:pPr>
              <w:pStyle w:val="7"/>
              <w:widowControl/>
              <w:spacing w:before="84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是□    涉港□    涉澳□</w:t>
            </w:r>
            <w:r>
              <w:rPr>
                <w:color w:val="231F20"/>
                <w:spacing w:val="6"/>
                <w:lang w:val="en-US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涉台□</w:t>
            </w:r>
          </w:p>
          <w:p w14:paraId="592761B7">
            <w:pPr>
              <w:pStyle w:val="7"/>
              <w:widowControl/>
              <w:spacing w:before="89" w:beforeAutospacing="0" w:after="0" w:afterAutospacing="0" w:line="163" w:lineRule="auto"/>
              <w:ind w:left="86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622732D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BBFB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620860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FBF4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52" w:lineRule="auto"/>
              <w:ind w:left="95" w:right="79" w:firstLine="412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浙江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×× 有限公司、杭州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4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 xml:space="preserve">×× 有限公司侵害沈  ×× 专利号为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××、名称为“××”的发明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专利（以下简称涉案专利）权（案由为：侵害发明专利权纠纷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），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应当承担相应侵权责任。</w:t>
            </w:r>
          </w:p>
        </w:tc>
      </w:tr>
      <w:tr w14:paraId="73A037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58FF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5AED8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50797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3BCBE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6A630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90E9A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E5222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77EE9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69A5A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89499D8">
            <w:pPr>
              <w:pStyle w:val="7"/>
              <w:widowControl/>
              <w:spacing w:before="79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原告主体情况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7B3737">
            <w:pPr>
              <w:pStyle w:val="7"/>
              <w:widowControl/>
              <w:spacing w:before="95" w:beforeAutospacing="0" w:after="0" w:afterAutospacing="0" w:line="16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专利权人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5"/>
                <w:lang w:eastAsia="zh-CN"/>
              </w:rPr>
              <w:t>：原始取得</w:t>
            </w:r>
            <w:r>
              <w:rPr>
                <w:rFonts w:hint="default" w:ascii="Wingdings 2" w:hAnsi="Wingdings 2" w:eastAsia="Wingdings 2" w:cs="Wingdings 2"/>
                <w:color w:val="231F20"/>
                <w:spacing w:val="27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eastAsia="zh-CN"/>
              </w:rPr>
              <w:t>继受取得</w:t>
            </w:r>
            <w:r>
              <w:rPr>
                <w:color w:val="231F20"/>
                <w:spacing w:val="-5"/>
                <w:lang w:val="en-US" w:eastAsia="zh-CN"/>
              </w:rPr>
              <w:t>□</w:t>
            </w:r>
          </w:p>
          <w:p w14:paraId="59DBB459">
            <w:pPr>
              <w:pStyle w:val="7"/>
              <w:widowControl/>
              <w:spacing w:before="41" w:beforeAutospacing="0" w:after="0" w:afterAutospacing="0" w:line="261" w:lineRule="auto"/>
              <w:ind w:left="3705" w:right="13" w:hanging="2361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是否存在共有权人：是</w:t>
            </w:r>
            <w:r>
              <w:rPr>
                <w:color w:val="231F20"/>
                <w:spacing w:val="1"/>
                <w:lang w:val="en-US" w:eastAsia="zh-CN"/>
              </w:rPr>
              <w:t>□</w:t>
            </w:r>
            <w:r>
              <w:rPr>
                <w:color w:val="231F20"/>
                <w:spacing w:val="1"/>
                <w:lang w:eastAsia="zh-CN"/>
              </w:rPr>
              <w:t>（共有权人是否明确表示同意起诉：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是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否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）</w:t>
            </w:r>
          </w:p>
          <w:p w14:paraId="61959536">
            <w:pPr>
              <w:pStyle w:val="7"/>
              <w:widowControl/>
              <w:spacing w:before="14" w:beforeAutospacing="0" w:after="0" w:afterAutospacing="0" w:line="220" w:lineRule="auto"/>
              <w:ind w:left="85" w:right="3244" w:firstLine="3151"/>
              <w:rPr>
                <w:lang w:val="en-US" w:eastAsia="zh-CN"/>
              </w:rPr>
            </w:pPr>
            <w:r>
              <w:rPr>
                <w:color w:val="231F20"/>
                <w:spacing w:val="-26"/>
                <w:lang w:eastAsia="zh-CN"/>
              </w:rPr>
              <w:t>否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利害关系人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-3"/>
                <w:lang w:eastAsia="zh-CN"/>
              </w:rPr>
              <w:t>：被许可人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-3"/>
                <w:lang w:eastAsia="zh-CN"/>
              </w:rPr>
              <w:t>：专利权人：</w:t>
            </w:r>
          </w:p>
          <w:p w14:paraId="216DDC93">
            <w:pPr>
              <w:pStyle w:val="7"/>
              <w:widowControl/>
              <w:spacing w:line="237" w:lineRule="auto"/>
              <w:ind w:left="2817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获得许可时间：</w:t>
            </w:r>
            <w:r>
              <w:rPr>
                <w:color w:val="231F20"/>
                <w:spacing w:val="-1"/>
                <w:lang w:val="en-US" w:eastAsia="zh-CN"/>
              </w:rPr>
              <w:t xml:space="preserve">      </w:t>
            </w:r>
            <w:r>
              <w:rPr>
                <w:color w:val="231F20"/>
                <w:spacing w:val="-1"/>
                <w:lang w:eastAsia="zh-CN"/>
              </w:rPr>
              <w:t>许可期限：</w:t>
            </w:r>
          </w:p>
          <w:p w14:paraId="45612B5A">
            <w:pPr>
              <w:pStyle w:val="7"/>
              <w:widowControl/>
              <w:spacing w:before="32" w:beforeAutospacing="0" w:after="0" w:afterAutospacing="0" w:line="206" w:lineRule="auto"/>
              <w:ind w:left="2696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（见原告证据</w:t>
            </w:r>
            <w:r>
              <w:rPr>
                <w:color w:val="231F20"/>
                <w:spacing w:val="-2"/>
                <w:lang w:val="en-US" w:eastAsia="zh-CN"/>
              </w:rPr>
              <w:t xml:space="preserve">  ×-×</w:t>
            </w:r>
            <w:r>
              <w:rPr>
                <w:color w:val="231F20"/>
                <w:spacing w:val="-2"/>
                <w:lang w:eastAsia="zh-CN"/>
              </w:rPr>
              <w:t>：许可协议）</w:t>
            </w:r>
          </w:p>
          <w:p w14:paraId="4116E404">
            <w:pPr>
              <w:pStyle w:val="7"/>
              <w:widowControl/>
              <w:spacing w:before="67" w:beforeAutospacing="0" w:after="0" w:afterAutospacing="0" w:line="208" w:lineRule="auto"/>
              <w:ind w:left="269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</w:t>
            </w:r>
            <w:r>
              <w:rPr>
                <w:color w:val="231F20"/>
                <w:spacing w:val="-1"/>
                <w:lang w:val="en-US" w:eastAsia="zh-CN"/>
              </w:rPr>
              <w:t>1</w:t>
            </w:r>
            <w:r>
              <w:rPr>
                <w:color w:val="231F20"/>
                <w:spacing w:val="-1"/>
                <w:lang w:eastAsia="zh-CN"/>
              </w:rPr>
              <w:t>）专利独占实施被许可人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8DB6C31">
            <w:pPr>
              <w:pStyle w:val="7"/>
              <w:widowControl/>
              <w:spacing w:before="53" w:beforeAutospacing="0" w:after="0" w:afterAutospacing="0" w:line="254" w:lineRule="auto"/>
              <w:ind w:left="3166" w:right="79" w:hanging="525"/>
              <w:rPr>
                <w:lang w:val="en-US" w:eastAsia="zh-CN"/>
              </w:rPr>
            </w:pPr>
            <w:r>
              <w:rPr>
                <w:color w:val="231F20"/>
                <w:spacing w:val="2"/>
                <w:lang w:eastAsia="zh-CN"/>
              </w:rPr>
              <w:t>（</w:t>
            </w:r>
            <w:r>
              <w:rPr>
                <w:color w:val="231F20"/>
                <w:spacing w:val="2"/>
                <w:lang w:val="en-US" w:eastAsia="zh-CN"/>
              </w:rPr>
              <w:t>2</w:t>
            </w:r>
            <w:r>
              <w:rPr>
                <w:color w:val="231F20"/>
                <w:spacing w:val="2"/>
                <w:lang w:eastAsia="zh-CN"/>
              </w:rPr>
              <w:t>）专利排他实施被许可人</w:t>
            </w:r>
            <w:r>
              <w:rPr>
                <w:color w:val="231F20"/>
                <w:spacing w:val="2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eastAsia="zh-CN"/>
              </w:rPr>
              <w:t>：和专利权</w:t>
            </w:r>
            <w:r>
              <w:rPr>
                <w:color w:val="231F20"/>
                <w:spacing w:val="1"/>
                <w:lang w:eastAsia="zh-CN"/>
              </w:rPr>
              <w:t>人共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2"/>
                <w:lang w:eastAsia="zh-CN"/>
              </w:rPr>
              <w:t>同起诉</w:t>
            </w:r>
            <w:r>
              <w:rPr>
                <w:color w:val="231F20"/>
                <w:spacing w:val="2"/>
                <w:lang w:val="en-US" w:eastAsia="zh-CN"/>
              </w:rPr>
              <w:t xml:space="preserve">□    </w:t>
            </w:r>
            <w:r>
              <w:rPr>
                <w:color w:val="231F20"/>
                <w:spacing w:val="2"/>
                <w:lang w:eastAsia="zh-CN"/>
              </w:rPr>
              <w:t>单独起诉（专利权人明确</w:t>
            </w:r>
            <w:r>
              <w:rPr>
                <w:color w:val="231F20"/>
                <w:spacing w:val="1"/>
                <w:lang w:eastAsia="zh-CN"/>
              </w:rPr>
              <w:t>表示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0"/>
                <w:lang w:eastAsia="zh-CN"/>
              </w:rPr>
              <w:t>不起诉，见原告证据</w:t>
            </w:r>
            <w:r>
              <w:rPr>
                <w:color w:val="231F20"/>
                <w:spacing w:val="-10"/>
                <w:lang w:val="en-US" w:eastAsia="zh-CN"/>
              </w:rPr>
              <w:t xml:space="preserve">  ×- ×</w:t>
            </w:r>
            <w:r>
              <w:rPr>
                <w:color w:val="231F20"/>
                <w:spacing w:val="-10"/>
                <w:lang w:eastAsia="zh-CN"/>
              </w:rPr>
              <w:t>：</w:t>
            </w:r>
            <w:r>
              <w:rPr>
                <w:color w:val="231F20"/>
                <w:spacing w:val="-10"/>
                <w:lang w:val="en-US" w:eastAsia="zh-CN"/>
              </w:rPr>
              <w:t>……</w:t>
            </w:r>
            <w:r>
              <w:rPr>
                <w:color w:val="231F20"/>
                <w:spacing w:val="-10"/>
                <w:lang w:eastAsia="zh-CN"/>
              </w:rPr>
              <w:t>）</w:t>
            </w:r>
            <w:r>
              <w:rPr>
                <w:color w:val="231F20"/>
                <w:spacing w:val="-10"/>
                <w:lang w:val="en-US" w:eastAsia="zh-CN"/>
              </w:rPr>
              <w:t>□</w:t>
            </w:r>
          </w:p>
          <w:p w14:paraId="395E010F">
            <w:pPr>
              <w:pStyle w:val="7"/>
              <w:widowControl/>
              <w:spacing w:before="29" w:beforeAutospacing="0" w:after="0" w:afterAutospacing="0" w:line="252" w:lineRule="auto"/>
              <w:ind w:left="3219" w:right="79" w:hanging="523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</w:t>
            </w:r>
            <w:r>
              <w:rPr>
                <w:color w:val="231F20"/>
                <w:spacing w:val="-1"/>
                <w:lang w:val="en-US" w:eastAsia="zh-CN"/>
              </w:rPr>
              <w:t>3</w:t>
            </w:r>
            <w:r>
              <w:rPr>
                <w:color w:val="231F20"/>
                <w:spacing w:val="-1"/>
                <w:lang w:eastAsia="zh-CN"/>
              </w:rPr>
              <w:t>）专利普通实施被许可人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：和专利权人共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同起诉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单独起诉（专利权人书面授权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单独起诉，见原告证据</w:t>
            </w:r>
            <w:r>
              <w:rPr>
                <w:color w:val="231F20"/>
                <w:spacing w:val="-9"/>
                <w:lang w:val="en-US" w:eastAsia="zh-CN"/>
              </w:rPr>
              <w:t xml:space="preserve">  ×- ×</w:t>
            </w:r>
            <w:r>
              <w:rPr>
                <w:color w:val="231F20"/>
                <w:spacing w:val="-9"/>
                <w:lang w:eastAsia="zh-CN"/>
              </w:rPr>
              <w:t>：</w:t>
            </w:r>
            <w:r>
              <w:rPr>
                <w:color w:val="231F20"/>
                <w:spacing w:val="-9"/>
                <w:lang w:val="en-US" w:eastAsia="zh-CN"/>
              </w:rPr>
              <w:t>……</w:t>
            </w:r>
            <w:r>
              <w:rPr>
                <w:color w:val="231F20"/>
                <w:spacing w:val="-9"/>
                <w:lang w:eastAsia="zh-CN"/>
              </w:rPr>
              <w:t>）</w:t>
            </w:r>
            <w:r>
              <w:rPr>
                <w:color w:val="231F20"/>
                <w:spacing w:val="-9"/>
                <w:lang w:val="en-US" w:eastAsia="zh-CN"/>
              </w:rPr>
              <w:t>□</w:t>
            </w:r>
          </w:p>
          <w:p w14:paraId="4442784A">
            <w:pPr>
              <w:pStyle w:val="7"/>
              <w:widowControl/>
              <w:spacing w:before="33" w:beforeAutospacing="0" w:after="0" w:afterAutospacing="0" w:line="208" w:lineRule="auto"/>
              <w:ind w:left="155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其他利害关系人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具体情形：</w:t>
            </w:r>
          </w:p>
        </w:tc>
      </w:tr>
      <w:tr w14:paraId="119A1B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6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ADCB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4D267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E7B55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99DDD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CF86F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D0E25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2E3CF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5F7D5EC">
            <w:pPr>
              <w:pStyle w:val="7"/>
              <w:widowControl/>
              <w:spacing w:before="7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权利基础状况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C0D70E3">
            <w:pPr>
              <w:pStyle w:val="7"/>
              <w:widowControl/>
              <w:spacing w:before="83" w:beforeAutospacing="0" w:after="0" w:afterAutospacing="0" w:line="228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 xml:space="preserve">专利号：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>××</w:t>
            </w:r>
          </w:p>
          <w:p w14:paraId="15FF3288">
            <w:pPr>
              <w:pStyle w:val="7"/>
              <w:widowControl/>
              <w:spacing w:before="42" w:beforeAutospacing="0" w:after="0" w:afterAutospacing="0" w:line="228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 xml:space="preserve">专利名称：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>××</w:t>
            </w:r>
          </w:p>
          <w:p w14:paraId="2EE09ED0">
            <w:pPr>
              <w:pStyle w:val="7"/>
              <w:widowControl/>
              <w:spacing w:before="42" w:beforeAutospacing="0" w:after="0" w:afterAutospacing="0" w:line="228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专利类型：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发明专利</w:t>
            </w:r>
          </w:p>
          <w:p w14:paraId="15728F4A">
            <w:pPr>
              <w:pStyle w:val="7"/>
              <w:widowControl/>
              <w:spacing w:before="54" w:beforeAutospacing="0" w:after="0" w:afterAutospacing="0" w:line="172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专利领域：机械</w:t>
            </w:r>
            <w:r>
              <w:rPr>
                <w:rFonts w:hint="default" w:ascii="Wingdings 2" w:hAnsi="Wingdings 2" w:eastAsia="微软雅黑" w:cs="Wingdings 2"/>
                <w:color w:val="231F20"/>
                <w:spacing w:val="-4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4"/>
                <w:lang w:eastAsia="zh-CN"/>
              </w:rPr>
              <w:t>电学</w:t>
            </w:r>
            <w:r>
              <w:rPr>
                <w:color w:val="231F20"/>
                <w:spacing w:val="-4"/>
                <w:lang w:val="en-US" w:eastAsia="zh-CN"/>
              </w:rPr>
              <w:t xml:space="preserve">□    </w:t>
            </w:r>
            <w:r>
              <w:rPr>
                <w:color w:val="231F20"/>
                <w:spacing w:val="-4"/>
                <w:lang w:eastAsia="zh-CN"/>
              </w:rPr>
              <w:t>通信</w:t>
            </w:r>
            <w:r>
              <w:rPr>
                <w:color w:val="231F20"/>
                <w:spacing w:val="-4"/>
                <w:lang w:val="en-US" w:eastAsia="zh-CN"/>
              </w:rPr>
              <w:t xml:space="preserve">□    </w:t>
            </w:r>
            <w:r>
              <w:rPr>
                <w:color w:val="231F20"/>
                <w:spacing w:val="-5"/>
                <w:lang w:eastAsia="zh-CN"/>
              </w:rPr>
              <w:t>化学</w:t>
            </w:r>
            <w:r>
              <w:rPr>
                <w:color w:val="231F20"/>
                <w:spacing w:val="-5"/>
                <w:lang w:val="en-US" w:eastAsia="zh-CN"/>
              </w:rPr>
              <w:t xml:space="preserve">□    </w:t>
            </w:r>
            <w:r>
              <w:rPr>
                <w:color w:val="231F20"/>
                <w:spacing w:val="-5"/>
                <w:lang w:eastAsia="zh-CN"/>
              </w:rPr>
              <w:t>医药生物</w:t>
            </w:r>
            <w:r>
              <w:rPr>
                <w:color w:val="231F20"/>
                <w:spacing w:val="-5"/>
                <w:lang w:val="en-US" w:eastAsia="zh-CN"/>
              </w:rPr>
              <w:t xml:space="preserve">□    </w:t>
            </w:r>
            <w:r>
              <w:rPr>
                <w:color w:val="231F20"/>
                <w:spacing w:val="-5"/>
                <w:lang w:eastAsia="zh-CN"/>
              </w:rPr>
              <w:t>光电</w:t>
            </w:r>
            <w:r>
              <w:rPr>
                <w:color w:val="231F20"/>
                <w:spacing w:val="-5"/>
                <w:lang w:val="en-US" w:eastAsia="zh-CN"/>
              </w:rPr>
              <w:t xml:space="preserve">□    </w:t>
            </w:r>
            <w:r>
              <w:rPr>
                <w:color w:val="231F20"/>
                <w:spacing w:val="-5"/>
                <w:lang w:eastAsia="zh-CN"/>
              </w:rPr>
              <w:t>材料</w:t>
            </w:r>
            <w:r>
              <w:rPr>
                <w:color w:val="231F20"/>
                <w:spacing w:val="-5"/>
                <w:lang w:val="en-US" w:eastAsia="zh-CN"/>
              </w:rPr>
              <w:t>□</w:t>
            </w:r>
          </w:p>
          <w:p w14:paraId="28A5D30B">
            <w:pPr>
              <w:pStyle w:val="7"/>
              <w:widowControl/>
              <w:spacing w:before="47" w:beforeAutospacing="0" w:after="0" w:afterAutospacing="0" w:line="208" w:lineRule="auto"/>
              <w:ind w:left="113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其他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  <w:p w14:paraId="7B0949CD">
            <w:pPr>
              <w:pStyle w:val="7"/>
              <w:widowControl/>
              <w:spacing w:before="62" w:beforeAutospacing="0" w:after="0" w:afterAutospacing="0" w:line="228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专利申请日：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2016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7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8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24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日</w:t>
            </w:r>
          </w:p>
          <w:p w14:paraId="75363C7A">
            <w:pPr>
              <w:pStyle w:val="7"/>
              <w:widowControl/>
              <w:spacing w:before="42" w:beforeAutospacing="0" w:after="0" w:afterAutospacing="0" w:line="256" w:lineRule="auto"/>
              <w:ind w:left="84" w:right="391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专利优先权日：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2016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 2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4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18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授权公告日：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2018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 1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4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16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日</w:t>
            </w:r>
          </w:p>
          <w:p w14:paraId="7121770B">
            <w:pPr>
              <w:pStyle w:val="7"/>
              <w:widowControl/>
              <w:spacing w:before="5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据以主张权利的权利要求序号：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权利要求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 2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>3</w:t>
            </w:r>
          </w:p>
          <w:p w14:paraId="62DAD22D">
            <w:pPr>
              <w:pStyle w:val="7"/>
              <w:widowControl/>
              <w:spacing w:before="51" w:beforeAutospacing="0" w:after="0" w:afterAutospacing="0" w:line="211" w:lineRule="auto"/>
              <w:ind w:left="88" w:right="84" w:hanging="3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2"/>
                <w:lang w:eastAsia="zh-CN"/>
              </w:rPr>
              <w:t>据以主张权利的权利要求效力状态：有效</w:t>
            </w:r>
            <w:r>
              <w:rPr>
                <w:rFonts w:hint="default" w:ascii="Wingdings 2" w:hAnsi="Wingdings 2" w:eastAsia="Wingdings 2" w:cs="Wingdings 2"/>
                <w:color w:val="231F20"/>
                <w:spacing w:val="38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2"/>
                <w:lang w:eastAsia="zh-CN"/>
              </w:rPr>
              <w:t>无效</w:t>
            </w:r>
            <w:r>
              <w:rPr>
                <w:color w:val="231F20"/>
                <w:spacing w:val="2"/>
                <w:lang w:val="en-US" w:eastAsia="zh-CN"/>
              </w:rPr>
              <w:t xml:space="preserve">□    </w:t>
            </w:r>
            <w:r>
              <w:rPr>
                <w:color w:val="231F20"/>
                <w:spacing w:val="2"/>
                <w:lang w:eastAsia="zh-CN"/>
              </w:rPr>
              <w:t>终止</w:t>
            </w:r>
            <w:r>
              <w:rPr>
                <w:color w:val="231F20"/>
                <w:spacing w:val="2"/>
                <w:lang w:val="en-US" w:eastAsia="zh-CN"/>
              </w:rPr>
              <w:t>□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eastAsia="zh-CN"/>
              </w:rPr>
              <w:t>（见原告证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据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×-×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：专利登记簿副本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/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显示专利公告信息查询二维码的专利证书）</w:t>
            </w:r>
          </w:p>
        </w:tc>
      </w:tr>
      <w:tr w14:paraId="0595B4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6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C550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5CF12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3518D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0ADA163">
            <w:pPr>
              <w:pStyle w:val="7"/>
              <w:widowControl/>
              <w:spacing w:before="79" w:beforeAutospacing="0" w:after="0" w:afterAutospacing="0" w:line="252" w:lineRule="auto"/>
              <w:ind w:left="0" w:right="85" w:firstLine="121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15"/>
                <w:lang w:val="en-US" w:eastAsia="zh-CN"/>
              </w:rPr>
              <w:t xml:space="preserve">3. </w:t>
            </w:r>
            <w:r>
              <w:rPr>
                <w:color w:val="231F20"/>
                <w:spacing w:val="15"/>
                <w:lang w:eastAsia="zh-CN"/>
              </w:rPr>
              <w:t>技术特征对比分析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6"/>
                <w:lang w:eastAsia="zh-CN"/>
              </w:rPr>
              <w:t>（详见附件</w:t>
            </w:r>
            <w:r>
              <w:rPr>
                <w:color w:val="231F20"/>
                <w:spacing w:val="6"/>
                <w:lang w:val="en-US" w:eastAsia="zh-CN"/>
              </w:rPr>
              <w:t xml:space="preserve"> 2 </w:t>
            </w:r>
            <w:r>
              <w:rPr>
                <w:color w:val="231F20"/>
                <w:spacing w:val="6"/>
                <w:lang w:eastAsia="zh-CN"/>
              </w:rPr>
              <w:t xml:space="preserve">技术特征 </w:t>
            </w:r>
            <w:r>
              <w:rPr>
                <w:color w:val="231F20"/>
                <w:spacing w:val="17"/>
                <w:lang w:eastAsia="zh-CN"/>
              </w:rPr>
              <w:t>对比分析表）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DE82BB">
            <w:pPr>
              <w:pStyle w:val="7"/>
              <w:widowControl/>
              <w:spacing w:before="74" w:beforeAutospacing="0" w:after="0" w:afterAutospacing="0" w:line="256" w:lineRule="auto"/>
              <w:ind w:left="87" w:right="87" w:firstLine="415"/>
              <w:rPr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原告以涉案专利权利要求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2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3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主张权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利，有关技术方案为：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 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>…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"/>
                <w:lang w:eastAsia="zh-CN"/>
              </w:rPr>
              <w:t>（概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4"/>
                <w:lang w:eastAsia="zh-CN"/>
              </w:rPr>
              <w:t>述）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。被诉侵权产品为：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>…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4"/>
                <w:lang w:eastAsia="zh-CN"/>
              </w:rPr>
              <w:t>（概述）</w:t>
            </w:r>
            <w:r>
              <w:rPr>
                <w:color w:val="231F20"/>
                <w:spacing w:val="-14"/>
                <w:lang w:eastAsia="zh-CN"/>
              </w:rPr>
              <w:t>。</w:t>
            </w:r>
          </w:p>
          <w:p w14:paraId="4DD211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2" w:beforeAutospacing="0" w:after="0" w:afterAutospacing="0" w:line="264" w:lineRule="auto"/>
              <w:ind w:left="82" w:right="79" w:firstLine="413"/>
              <w:jc w:val="both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被诉侵权产品具有与权利要求 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2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中技术特征 A、C 相同技术特征、与权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利要求 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中技术特征 B、D 等同技术特征；权利要求 3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系权利要求 2 的从属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权利要求，被诉侵权产品除具有与权利要求 2 所有技术特征相同或者等同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技术特征，还具有与权利要求 3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0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中所有附加技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术特征相同技术特征，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落入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上述权利要求的保护范围，侵害了涉案专利权。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（概述涉案专利权利要求以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及被诉侵权产品所涉技术方案的对比分析结果）</w:t>
            </w:r>
          </w:p>
        </w:tc>
      </w:tr>
      <w:tr w14:paraId="3FD5F0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07F0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1ABF4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8CBF5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EC4B0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1535D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4CC9F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B9370B7">
            <w:pPr>
              <w:pStyle w:val="7"/>
              <w:widowControl/>
              <w:spacing w:before="7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被诉侵权行为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909AF8">
            <w:pPr>
              <w:pStyle w:val="7"/>
              <w:widowControl/>
              <w:spacing w:before="74" w:beforeAutospacing="0" w:after="0" w:afterAutospacing="0" w:line="228" w:lineRule="auto"/>
              <w:ind w:left="84" w:right="0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侵权产品：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型号产品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3"/>
                <w:lang w:eastAsia="zh-CN"/>
              </w:rPr>
              <w:t>（写明产品型号等）</w:t>
            </w:r>
          </w:p>
          <w:p w14:paraId="5CC015D1">
            <w:pPr>
              <w:pStyle w:val="7"/>
              <w:widowControl/>
              <w:spacing w:before="35" w:beforeAutospacing="0" w:after="0" w:afterAutospacing="0" w:line="259" w:lineRule="auto"/>
              <w:ind w:left="88" w:right="79" w:hanging="4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6"/>
                <w:lang w:eastAsia="zh-CN"/>
              </w:rPr>
              <w:t>侵权行为方式：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eastAsia="zh-CN"/>
              </w:rPr>
              <w:t>原告主张被告专利侵权的行为方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eastAsia="zh-CN"/>
              </w:rPr>
              <w:t>式为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5"/>
                <w:lang w:eastAsia="zh-CN"/>
              </w:rPr>
              <w:t>（具体写明系为生产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5"/>
                <w:lang w:eastAsia="zh-CN"/>
              </w:rPr>
              <w:t>经营目的制造、使用、许诺销售、销售、进口专利产品，或者使用专利方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4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8"/>
                <w:lang w:eastAsia="zh-CN"/>
              </w:rPr>
              <w:t>法以及使用、许诺销售、销售、进口依照该专利方法直接获得的产品等行为方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17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0"/>
                <w:lang w:eastAsia="zh-CN"/>
              </w:rPr>
              <w:t>式中的哪些行为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8"/>
                <w:lang w:eastAsia="zh-CN"/>
              </w:rPr>
              <w:t>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被告一浙江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1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有限公司制造、销售、许诺销售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型号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产品，被告二杭州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有限公司销售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型号产品。</w:t>
            </w:r>
          </w:p>
          <w:p w14:paraId="35448F29">
            <w:pPr>
              <w:pStyle w:val="7"/>
              <w:widowControl/>
              <w:spacing w:before="33" w:beforeAutospacing="0" w:after="0" w:afterAutospacing="0" w:line="259" w:lineRule="auto"/>
              <w:ind w:left="97" w:right="79" w:hanging="13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侵权行为期间：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2021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3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9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4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日至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 202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2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1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日（共计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>12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月）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>/2021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2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9"/>
                <w:lang w:val="en-US" w:eastAsia="zh-CN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1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9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9"/>
                <w:lang w:val="en-US" w:eastAsia="zh-CN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9"/>
                <w:lang w:eastAsia="zh-CN"/>
              </w:rPr>
              <w:t>日至今</w:t>
            </w:r>
          </w:p>
          <w:p w14:paraId="0EC732DA">
            <w:pPr>
              <w:pStyle w:val="7"/>
              <w:widowControl/>
              <w:spacing w:before="15" w:beforeAutospacing="0" w:after="0" w:afterAutospacing="0" w:line="240" w:lineRule="auto"/>
              <w:ind w:left="85" w:right="79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color w:val="231F20"/>
                <w:spacing w:val="5"/>
                <w:lang w:eastAsia="zh-CN"/>
              </w:rPr>
              <w:t>被诉侵权行为具体情形：</w:t>
            </w:r>
            <w:r>
              <w:rPr>
                <w:color w:val="231F20"/>
                <w:spacing w:val="-1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eastAsia="zh-CN"/>
              </w:rPr>
              <w:t>原告于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 w:eastAsia="zh-CN"/>
              </w:rPr>
              <w:t xml:space="preserve"> 2023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 w:eastAsia="zh-CN"/>
              </w:rPr>
              <w:t xml:space="preserve"> 1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 w:eastAsia="zh-CN"/>
              </w:rPr>
              <w:t xml:space="preserve"> 1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eastAsia="zh-CN"/>
              </w:rPr>
              <w:t>日通过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eastAsia="zh-CN"/>
              </w:rPr>
              <w:t>发现被告存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eastAsia="zh-CN"/>
              </w:rPr>
              <w:t>在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val="en-US" w:eastAsia="zh-CN"/>
              </w:rPr>
              <w:t xml:space="preserve"> 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eastAsia="zh-CN"/>
              </w:rPr>
              <w:t>（见原告证据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4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val="en-US" w:eastAsia="zh-CN"/>
              </w:rPr>
              <w:t>-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eastAsia="zh-CN"/>
              </w:rPr>
              <w:t>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eastAsia="zh-CN"/>
              </w:rPr>
              <w:t>，第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val="en-US" w:eastAsia="zh-CN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eastAsia="zh-CN"/>
              </w:rPr>
              <w:t>页）。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5"/>
                <w:lang w:val="en-US"/>
              </w:rPr>
              <w:t>（写明发现方式、渠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6"/>
                <w:lang w:val="en-US"/>
              </w:rPr>
              <w:t>道）</w:t>
            </w:r>
          </w:p>
        </w:tc>
      </w:tr>
      <w:tr w14:paraId="08CDE7A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F8A5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EF34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395F088">
            <w:pPr>
              <w:pStyle w:val="7"/>
              <w:widowControl/>
              <w:spacing w:before="7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共同侵权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F845E7">
            <w:pPr>
              <w:pStyle w:val="7"/>
              <w:widowControl/>
              <w:spacing w:before="93" w:beforeAutospacing="0" w:after="0" w:afterAutospacing="0" w:line="235" w:lineRule="auto"/>
              <w:ind w:left="89" w:right="79" w:hanging="5"/>
              <w:jc w:val="both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4"/>
                <w:lang w:eastAsia="zh-CN"/>
              </w:rPr>
              <w:t>主要事实与理由：</w:t>
            </w:r>
            <w:r>
              <w:rPr>
                <w:color w:val="231F20"/>
                <w:spacing w:val="-1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 ……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。另外，被告一浙江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有限公司系被告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二杭州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有限公司的控股股东，持股占比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>70%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。被告一、被告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二构成共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同侵权。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eastAsia="zh-CN"/>
              </w:rPr>
              <w:t>（一并写明共同侵权主体之间是否存在关联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eastAsia="zh-CN"/>
              </w:rPr>
              <w:t>关系）</w:t>
            </w:r>
          </w:p>
          <w:p w14:paraId="7CABC9BA">
            <w:pPr>
              <w:pStyle w:val="7"/>
              <w:widowControl/>
              <w:spacing w:before="3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29D4628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AFE06E">
            <w:pPr>
              <w:pStyle w:val="7"/>
              <w:widowControl/>
              <w:spacing w:before="267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其他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D54AC5">
            <w:pPr>
              <w:pStyle w:val="7"/>
              <w:widowControl/>
              <w:spacing w:before="8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0"/>
                <w:lang w:val="en-US"/>
              </w:rPr>
              <w:t>有□</w:t>
            </w:r>
            <w:r>
              <w:rPr>
                <w:color w:val="231F20"/>
                <w:spacing w:val="7"/>
                <w:lang w:val="en-US"/>
              </w:rPr>
              <w:t xml:space="preserve">    </w:t>
            </w:r>
            <w:r>
              <w:rPr>
                <w:color w:val="231F20"/>
                <w:spacing w:val="-10"/>
                <w:lang w:val="en-US"/>
              </w:rPr>
              <w:t>内容：</w:t>
            </w:r>
          </w:p>
          <w:p w14:paraId="1F020536">
            <w:pPr>
              <w:pStyle w:val="7"/>
              <w:widowControl/>
              <w:spacing w:before="8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</w:tc>
      </w:tr>
      <w:tr w14:paraId="37E18C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C42D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187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责任承担</w:t>
            </w:r>
          </w:p>
        </w:tc>
      </w:tr>
      <w:tr w14:paraId="38DA09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6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61D3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AE57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F5E76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2E909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BAB8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399B443">
            <w:pPr>
              <w:pStyle w:val="7"/>
              <w:widowControl/>
              <w:spacing w:before="7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停止侵害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6CC7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5" w:lineRule="auto"/>
              <w:ind w:left="82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被告应当立即停止侵害。具体主张：</w:t>
            </w:r>
          </w:p>
          <w:p w14:paraId="24DD2E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7" w:beforeAutospacing="0" w:after="0" w:afterAutospacing="0" w:line="259" w:lineRule="auto"/>
              <w:ind w:left="116" w:right="79" w:hanging="117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"/>
                <w:kern w:val="0"/>
                <w:sz w:val="21"/>
                <w:szCs w:val="21"/>
                <w:lang w:val="en-US" w:eastAsia="zh-CN" w:bidi="ar"/>
              </w:rPr>
              <w:t>（1）被告一浙江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"/>
                <w:kern w:val="0"/>
                <w:sz w:val="21"/>
                <w:szCs w:val="21"/>
                <w:lang w:val="en-US" w:eastAsia="zh-CN" w:bidi="ar"/>
              </w:rPr>
              <w:t>×× 有限公司应当立即停止侵害。被告一存在制造、销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售、许诺销售  × 型号产品的侵权行为（见原告证据 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 xml:space="preserve">-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……，第 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9"/>
                <w:kern w:val="0"/>
                <w:sz w:val="21"/>
                <w:szCs w:val="21"/>
                <w:lang w:val="en-US" w:eastAsia="zh-CN" w:bidi="ar"/>
              </w:rPr>
              <w:t>页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0"/>
                <w:kern w:val="0"/>
                <w:sz w:val="21"/>
                <w:szCs w:val="21"/>
                <w:lang w:val="en-US" w:eastAsia="zh-CN" w:bidi="ar"/>
              </w:rPr>
              <w:t>），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9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9"/>
                <w:kern w:val="0"/>
                <w:sz w:val="21"/>
                <w:szCs w:val="21"/>
                <w:lang w:val="en-US" w:eastAsia="zh-CN" w:bidi="ar"/>
              </w:rPr>
              <w:t>…。另外，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9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9"/>
                <w:kern w:val="0"/>
                <w:sz w:val="21"/>
                <w:szCs w:val="21"/>
                <w:lang w:val="en-US" w:eastAsia="zh-CN" w:bidi="ar"/>
              </w:rPr>
              <w:t>…（见原告证据 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9"/>
                <w:kern w:val="0"/>
                <w:sz w:val="21"/>
                <w:szCs w:val="21"/>
                <w:lang w:val="en-US" w:eastAsia="zh-CN" w:bidi="ar"/>
              </w:rPr>
              <w:t>- ×：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9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9"/>
                <w:kern w:val="0"/>
                <w:sz w:val="21"/>
                <w:szCs w:val="21"/>
                <w:lang w:val="en-US" w:eastAsia="zh-CN" w:bidi="ar"/>
              </w:rPr>
              <w:t>…，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0"/>
                <w:kern w:val="0"/>
                <w:sz w:val="21"/>
                <w:szCs w:val="21"/>
                <w:lang w:val="en-US" w:eastAsia="zh-CN" w:bidi="ar"/>
              </w:rPr>
              <w:t>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0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0"/>
                <w:kern w:val="0"/>
                <w:sz w:val="21"/>
                <w:szCs w:val="21"/>
                <w:lang w:val="en-US" w:eastAsia="zh-CN" w:bidi="ar"/>
              </w:rPr>
              <w:t>页）。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20"/>
                <w:kern w:val="0"/>
                <w:sz w:val="21"/>
                <w:szCs w:val="21"/>
                <w:lang w:val="en-US" w:eastAsia="zh-CN" w:bidi="ar"/>
              </w:rPr>
              <w:t>（一并说明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本案诉讼期间被诉侵权行为是否仍在进行）</w:t>
            </w:r>
          </w:p>
          <w:p w14:paraId="76EADF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9" w:beforeAutospacing="0" w:after="0" w:afterAutospacing="0" w:line="256" w:lineRule="auto"/>
              <w:ind w:left="123" w:right="79" w:hanging="124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8"/>
                <w:kern w:val="0"/>
                <w:sz w:val="21"/>
                <w:szCs w:val="21"/>
                <w:lang w:val="en-US" w:eastAsia="zh-CN" w:bidi="ar"/>
              </w:rPr>
              <w:t>（2）被告二杭州  ×× 有限公司应当立即停止侵害。被告二存在销售 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型号产品的侵权行为（见原告证据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- ×：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…，第 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页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1"/>
                <w:kern w:val="0"/>
                <w:sz w:val="21"/>
                <w:szCs w:val="21"/>
                <w:lang w:val="en-US" w:eastAsia="zh-CN" w:bidi="ar"/>
              </w:rPr>
              <w:t>），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……。另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外，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…（见原告证据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8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- ×：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页）。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（一并说明本案诉讼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6"/>
                <w:kern w:val="0"/>
                <w:sz w:val="21"/>
                <w:szCs w:val="21"/>
                <w:lang w:val="en-US" w:eastAsia="zh-CN" w:bidi="ar"/>
              </w:rPr>
              <w:t>期间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被诉侵权行为是否仍在进行）</w:t>
            </w:r>
          </w:p>
        </w:tc>
      </w:tr>
      <w:tr w14:paraId="509328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17" w:hRule="atLeast"/>
        </w:trPr>
        <w:tc>
          <w:tcPr>
            <w:tcW w:w="2271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B9E6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CB569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ABE7F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39FFE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99075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C9AAD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57CF6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5101D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BF116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9DA3C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ABC74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30083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9BE83E5">
            <w:pPr>
              <w:pStyle w:val="7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赔偿责任</w:t>
            </w:r>
          </w:p>
        </w:tc>
        <w:tc>
          <w:tcPr>
            <w:tcW w:w="3143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F2C4D8">
            <w:pPr>
              <w:pStyle w:val="7"/>
              <w:widowControl/>
              <w:spacing w:before="257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补偿性赔偿：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50000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元</w:t>
            </w:r>
            <w:r>
              <w:rPr>
                <w:color w:val="231F20"/>
                <w:spacing w:val="-3"/>
                <w:lang w:eastAsia="zh-CN"/>
              </w:rPr>
              <w:t>。选择：</w:t>
            </w:r>
          </w:p>
          <w:p w14:paraId="55863C8A">
            <w:pPr>
              <w:pStyle w:val="7"/>
              <w:widowControl/>
              <w:spacing w:before="6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原告受损</w:t>
            </w:r>
            <w:r>
              <w:rPr>
                <w:color w:val="231F20"/>
                <w:lang w:val="en-US" w:eastAsia="zh-CN"/>
              </w:rPr>
              <w:t xml:space="preserve">□        </w:t>
            </w:r>
            <w:r>
              <w:rPr>
                <w:color w:val="231F20"/>
                <w:lang w:eastAsia="zh-CN"/>
              </w:rPr>
              <w:t>元</w:t>
            </w:r>
          </w:p>
          <w:p w14:paraId="286082F5">
            <w:pPr>
              <w:pStyle w:val="7"/>
              <w:widowControl/>
              <w:spacing w:before="79" w:beforeAutospacing="0" w:after="0" w:afterAutospacing="0" w:line="223" w:lineRule="auto"/>
              <w:ind w:left="82" w:right="978" w:firstLine="2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被告获利</w:t>
            </w:r>
            <w:r>
              <w:rPr>
                <w:rFonts w:hint="default" w:ascii="Wingdings 2" w:hAnsi="Wingdings 2" w:eastAsia="Wingdings 2" w:cs="Wingdings 2"/>
                <w:color w:val="231F20"/>
                <w:spacing w:val="26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5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50000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许可使用费</w:t>
            </w:r>
            <w:r>
              <w:rPr>
                <w:color w:val="231F20"/>
                <w:lang w:val="en-US" w:eastAsia="zh-CN"/>
              </w:rPr>
              <w:t xml:space="preserve">□        </w:t>
            </w:r>
            <w:r>
              <w:rPr>
                <w:color w:val="231F20"/>
                <w:lang w:eastAsia="zh-CN"/>
              </w:rPr>
              <w:t>元</w:t>
            </w:r>
          </w:p>
          <w:p w14:paraId="01FBD107">
            <w:pPr>
              <w:pStyle w:val="7"/>
              <w:widowControl/>
              <w:spacing w:line="235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（基数：</w:t>
            </w:r>
            <w:r>
              <w:rPr>
                <w:color w:val="231F20"/>
                <w:spacing w:val="-1"/>
                <w:lang w:val="en-US" w:eastAsia="zh-CN"/>
              </w:rPr>
              <w:t xml:space="preserve">      </w:t>
            </w:r>
            <w:r>
              <w:rPr>
                <w:color w:val="231F20"/>
                <w:spacing w:val="-1"/>
                <w:lang w:eastAsia="zh-CN"/>
              </w:rPr>
              <w:t>元，倍数</w:t>
            </w:r>
            <w:r>
              <w:rPr>
                <w:color w:val="231F20"/>
                <w:lang w:eastAsia="zh-CN"/>
              </w:rPr>
              <w:t>：</w:t>
            </w:r>
            <w:r>
              <w:rPr>
                <w:color w:val="231F20"/>
                <w:spacing w:val="1"/>
                <w:lang w:val="en-US" w:eastAsia="zh-CN"/>
              </w:rPr>
              <w:t xml:space="preserve">      </w:t>
            </w:r>
            <w:r>
              <w:rPr>
                <w:color w:val="231F20"/>
                <w:lang w:eastAsia="zh-CN"/>
              </w:rPr>
              <w:t>）</w:t>
            </w:r>
          </w:p>
          <w:p w14:paraId="3F552ED2">
            <w:pPr>
              <w:pStyle w:val="7"/>
              <w:widowControl/>
              <w:spacing w:before="35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法定赔偿</w:t>
            </w:r>
            <w:r>
              <w:rPr>
                <w:color w:val="231F20"/>
                <w:lang w:val="en-US" w:eastAsia="zh-CN"/>
              </w:rPr>
              <w:t xml:space="preserve">□        </w:t>
            </w:r>
            <w:r>
              <w:rPr>
                <w:color w:val="231F20"/>
                <w:lang w:eastAsia="zh-CN"/>
              </w:rPr>
              <w:t>元</w:t>
            </w:r>
          </w:p>
        </w:tc>
        <w:tc>
          <w:tcPr>
            <w:tcW w:w="3933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33324D">
            <w:pPr>
              <w:pStyle w:val="7"/>
              <w:widowControl/>
              <w:spacing w:before="84" w:beforeAutospacing="0" w:after="0" w:afterAutospacing="0" w:line="208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计算依据或者参考因素：</w:t>
            </w:r>
          </w:p>
          <w:p w14:paraId="4BE561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0" w:beforeAutospacing="0" w:after="0" w:afterAutospacing="0" w:line="264" w:lineRule="auto"/>
              <w:ind w:left="0" w:right="0" w:firstLine="117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0"/>
                <w:kern w:val="0"/>
                <w:sz w:val="21"/>
                <w:szCs w:val="21"/>
                <w:lang w:val="en-US" w:eastAsia="zh-CN" w:bidi="ar"/>
              </w:rPr>
              <w:t>侵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0"/>
                <w:kern w:val="0"/>
                <w:sz w:val="21"/>
                <w:szCs w:val="21"/>
                <w:lang w:val="en-US" w:eastAsia="zh-CN" w:bidi="ar"/>
              </w:rPr>
              <w:t>权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0"/>
                <w:kern w:val="0"/>
                <w:sz w:val="21"/>
                <w:szCs w:val="21"/>
                <w:lang w:val="en-US" w:eastAsia="zh-CN" w:bidi="ar"/>
              </w:rPr>
              <w:t>期 间：2021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0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0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0"/>
                <w:kern w:val="0"/>
                <w:sz w:val="21"/>
                <w:szCs w:val="21"/>
                <w:lang w:val="en-US" w:eastAsia="zh-CN" w:bidi="ar"/>
              </w:rPr>
              <w:t>1  日 至 2022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0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"/>
                <w:kern w:val="0"/>
                <w:sz w:val="21"/>
                <w:szCs w:val="21"/>
                <w:lang w:val="en-US" w:eastAsia="zh-CN" w:bidi="ar"/>
              </w:rPr>
              <w:t>月 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"/>
                <w:kern w:val="0"/>
                <w:sz w:val="21"/>
                <w:szCs w:val="21"/>
                <w:lang w:val="en-US" w:eastAsia="zh-CN" w:bidi="ar"/>
              </w:rPr>
              <w:t>日，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"/>
                <w:kern w:val="0"/>
                <w:sz w:val="21"/>
                <w:szCs w:val="21"/>
                <w:lang w:val="en-US" w:eastAsia="zh-CN" w:bidi="ar"/>
              </w:rPr>
              <w:t>销售数量：50 件，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"/>
                <w:kern w:val="0"/>
                <w:sz w:val="21"/>
                <w:szCs w:val="21"/>
                <w:lang w:val="en-US" w:eastAsia="zh-CN" w:bidi="ar"/>
              </w:rPr>
              <w:t>销售被诉侵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4"/>
                <w:kern w:val="0"/>
                <w:sz w:val="21"/>
                <w:szCs w:val="21"/>
                <w:lang w:val="en-US" w:eastAsia="zh-CN" w:bidi="ar"/>
              </w:rPr>
              <w:t>权产品利润计算方法：每件产品销售利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润 为 1000 元，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被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告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获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利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共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计 50000 元。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 xml:space="preserve">（写明利润类型，如营业利润、销售利润  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60"/>
                <w:kern w:val="0"/>
                <w:sz w:val="21"/>
                <w:szCs w:val="21"/>
                <w:lang w:val="en-US" w:eastAsia="zh-CN" w:bidi="ar"/>
              </w:rPr>
              <w:t>等）</w:t>
            </w:r>
          </w:p>
        </w:tc>
      </w:tr>
      <w:tr w14:paraId="7D4E400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4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DB35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3143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259C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9974C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165F31A">
            <w:pPr>
              <w:pStyle w:val="7"/>
              <w:widowControl/>
              <w:spacing w:before="78" w:beforeAutospacing="0" w:after="0" w:afterAutospacing="0" w:line="271" w:lineRule="auto"/>
              <w:ind w:left="385" w:right="923" w:hanging="304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惩罚性赔偿：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100000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（基数：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50000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元</w:t>
            </w:r>
            <w:r>
              <w:rPr>
                <w:color w:val="231F20"/>
                <w:lang w:eastAsia="zh-CN"/>
              </w:rPr>
              <w:t xml:space="preserve">， </w:t>
            </w:r>
            <w:r>
              <w:rPr>
                <w:color w:val="231F20"/>
                <w:spacing w:val="-6"/>
                <w:lang w:eastAsia="zh-CN"/>
              </w:rPr>
              <w:t>倍数：</w:t>
            </w:r>
            <w:r>
              <w:rPr>
                <w:color w:val="231F20"/>
                <w:spacing w:val="-6"/>
                <w:lang w:val="en-US" w:eastAsia="zh-CN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2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4"/>
                <w:lang w:val="en-US"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）</w:t>
            </w:r>
          </w:p>
        </w:tc>
        <w:tc>
          <w:tcPr>
            <w:tcW w:w="3933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B0BCCB">
            <w:pPr>
              <w:pStyle w:val="7"/>
              <w:widowControl/>
              <w:spacing w:before="80" w:beforeAutospacing="0" w:after="0" w:afterAutospacing="0" w:line="252" w:lineRule="auto"/>
              <w:ind w:left="118" w:right="79" w:hanging="118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7"/>
                <w:lang w:eastAsia="zh-CN"/>
              </w:rPr>
              <w:t>（</w:t>
            </w:r>
            <w:r>
              <w:rPr>
                <w:color w:val="231F20"/>
                <w:spacing w:val="7"/>
                <w:lang w:val="en-US" w:eastAsia="zh-CN"/>
              </w:rPr>
              <w:t>1</w:t>
            </w:r>
            <w:r>
              <w:rPr>
                <w:color w:val="231F20"/>
                <w:spacing w:val="7"/>
                <w:lang w:eastAsia="zh-CN"/>
              </w:rPr>
              <w:t>）侵权故意有关事实与理由：</w:t>
            </w:r>
            <w:r>
              <w:rPr>
                <w:color w:val="231F20"/>
                <w:spacing w:val="-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7"/>
                <w:lang w:eastAsia="zh-CN"/>
              </w:rPr>
              <w:t>被告具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eastAsia="zh-CN"/>
              </w:rPr>
              <w:t>有侵害涉案专利权的故意，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eastAsia="zh-CN"/>
              </w:rPr>
              <w:t>（见原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4"/>
                <w:lang w:eastAsia="zh-CN"/>
              </w:rPr>
              <w:t>告证据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4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9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4"/>
                <w:lang w:val="en-US" w:eastAsia="zh-CN"/>
              </w:rPr>
              <w:t>-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4"/>
                <w:lang w:eastAsia="zh-CN"/>
              </w:rPr>
              <w:t>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8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4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4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4"/>
                <w:lang w:eastAsia="zh-CN"/>
              </w:rPr>
              <w:t>，第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1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4"/>
                <w:lang w:val="en-US" w:eastAsia="zh-CN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4"/>
                <w:lang w:eastAsia="zh-CN"/>
              </w:rPr>
              <w:t>页）。</w:t>
            </w:r>
          </w:p>
          <w:p w14:paraId="7A9BC18A">
            <w:pPr>
              <w:pStyle w:val="7"/>
              <w:widowControl/>
              <w:spacing w:before="60" w:beforeAutospacing="0" w:after="0" w:afterAutospacing="0" w:line="252" w:lineRule="auto"/>
              <w:ind w:left="118" w:right="79" w:hanging="118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7"/>
                <w:lang w:eastAsia="zh-CN"/>
              </w:rPr>
              <w:t>（</w:t>
            </w:r>
            <w:r>
              <w:rPr>
                <w:color w:val="231F20"/>
                <w:spacing w:val="7"/>
                <w:lang w:val="en-US" w:eastAsia="zh-CN"/>
              </w:rPr>
              <w:t>2</w:t>
            </w:r>
            <w:r>
              <w:rPr>
                <w:color w:val="231F20"/>
                <w:spacing w:val="7"/>
                <w:lang w:eastAsia="zh-CN"/>
              </w:rPr>
              <w:t>）情节严重有关事实与理由：</w:t>
            </w:r>
            <w:r>
              <w:rPr>
                <w:color w:val="231F20"/>
                <w:spacing w:val="-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7"/>
                <w:lang w:eastAsia="zh-CN"/>
              </w:rPr>
              <w:t>被告侵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eastAsia="zh-CN"/>
              </w:rPr>
              <w:t>害涉案专利权情节严重，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eastAsia="zh-CN"/>
              </w:rPr>
              <w:t>（见原告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3"/>
                <w:lang w:eastAsia="zh-CN"/>
              </w:rPr>
              <w:t>证据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3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4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3"/>
                <w:lang w:val="en-US" w:eastAsia="zh-CN"/>
              </w:rPr>
              <w:t>-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3"/>
                <w:lang w:eastAsia="zh-CN"/>
              </w:rPr>
              <w:t>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8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3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3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3"/>
                <w:lang w:eastAsia="zh-CN"/>
              </w:rPr>
              <w:t>，第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3"/>
                <w:lang w:val="en-US" w:eastAsia="zh-CN"/>
              </w:rPr>
              <w:t xml:space="preserve"> 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9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3"/>
                <w:lang w:eastAsia="zh-CN"/>
              </w:rPr>
              <w:t>页）。</w:t>
            </w:r>
          </w:p>
        </w:tc>
      </w:tr>
      <w:tr w14:paraId="7AD994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0907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3143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4DB7BC">
            <w:pPr>
              <w:pStyle w:val="7"/>
              <w:widowControl/>
              <w:spacing w:before="84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维权合理开支：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3000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元</w:t>
            </w:r>
            <w:r>
              <w:rPr>
                <w:color w:val="231F20"/>
                <w:spacing w:val="-3"/>
                <w:lang w:eastAsia="zh-CN"/>
              </w:rPr>
              <w:t>。包括：</w:t>
            </w:r>
          </w:p>
          <w:p w14:paraId="4E2053BE">
            <w:pPr>
              <w:pStyle w:val="7"/>
              <w:widowControl/>
              <w:spacing w:before="79" w:beforeAutospacing="0" w:after="0" w:afterAutospacing="0" w:line="223" w:lineRule="auto"/>
              <w:ind w:left="82" w:right="1289" w:firstLine="2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律师费</w:t>
            </w:r>
            <w:r>
              <w:rPr>
                <w:rFonts w:hint="default" w:ascii="Wingdings 2" w:hAnsi="Wingdings 2" w:eastAsia="Wingdings 2" w:cs="Wingdings 2"/>
                <w:color w:val="231F20"/>
                <w:spacing w:val="27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3000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公证费</w:t>
            </w:r>
            <w:r>
              <w:rPr>
                <w:color w:val="231F20"/>
                <w:lang w:val="en-US" w:eastAsia="zh-CN"/>
              </w:rPr>
              <w:t xml:space="preserve">□        </w:t>
            </w:r>
            <w:r>
              <w:rPr>
                <w:color w:val="231F20"/>
                <w:lang w:eastAsia="zh-CN"/>
              </w:rPr>
              <w:t>元</w:t>
            </w:r>
          </w:p>
          <w:p w14:paraId="71B6B545">
            <w:pPr>
              <w:pStyle w:val="7"/>
              <w:widowControl/>
              <w:spacing w:before="7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差旅费</w:t>
            </w:r>
            <w:r>
              <w:rPr>
                <w:color w:val="231F20"/>
                <w:lang w:val="en-US" w:eastAsia="zh-CN"/>
              </w:rPr>
              <w:t xml:space="preserve">□        </w:t>
            </w:r>
            <w:r>
              <w:rPr>
                <w:color w:val="231F20"/>
                <w:lang w:eastAsia="zh-CN"/>
              </w:rPr>
              <w:t>元</w:t>
            </w:r>
          </w:p>
          <w:p w14:paraId="1FAD0353">
            <w:pPr>
              <w:pStyle w:val="7"/>
              <w:widowControl/>
              <w:spacing w:before="66" w:beforeAutospacing="0" w:after="0" w:afterAutospacing="0" w:line="208" w:lineRule="auto"/>
              <w:ind w:left="83" w:right="0"/>
            </w:pPr>
            <w:r>
              <w:rPr>
                <w:color w:val="231F20"/>
                <w:lang w:val="en-US"/>
              </w:rPr>
              <w:t>其他费用□        元</w:t>
            </w:r>
          </w:p>
        </w:tc>
        <w:tc>
          <w:tcPr>
            <w:tcW w:w="3933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E92B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8F5A233">
            <w:pPr>
              <w:pStyle w:val="7"/>
              <w:widowControl/>
              <w:spacing w:before="78" w:beforeAutospacing="0" w:after="0" w:afterAutospacing="0" w:line="264" w:lineRule="auto"/>
              <w:ind w:left="102" w:right="104" w:hanging="14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7"/>
                <w:lang w:eastAsia="zh-CN"/>
              </w:rPr>
              <w:t>事实与理由：</w:t>
            </w:r>
            <w:r>
              <w:rPr>
                <w:color w:val="231F20"/>
                <w:spacing w:val="-1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7"/>
                <w:lang w:eastAsia="zh-CN"/>
              </w:rPr>
              <w:t>维权合理开支包括：律师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费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 xml:space="preserve"> 3000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元（见 原 告 证 据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4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 xml:space="preserve">-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val="en-US" w:eastAsia="zh-CN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eastAsia="zh-CN"/>
              </w:rPr>
              <w:t>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8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eastAsia="zh-CN"/>
              </w:rPr>
              <w:t>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0"/>
                <w:lang w:eastAsia="zh-CN"/>
              </w:rPr>
              <w:t>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0"/>
                <w:lang w:val="en-US" w:eastAsia="zh-CN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9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0"/>
                <w:lang w:eastAsia="zh-CN"/>
              </w:rPr>
              <w:t>页）。</w:t>
            </w:r>
          </w:p>
        </w:tc>
      </w:tr>
      <w:tr w14:paraId="4BE30B0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C41E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8E3FB87">
            <w:pPr>
              <w:pStyle w:val="7"/>
              <w:widowControl/>
              <w:spacing w:before="78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连带责任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5BC2FE">
            <w:pPr>
              <w:pStyle w:val="7"/>
              <w:widowControl/>
              <w:spacing w:before="90" w:beforeAutospacing="0" w:after="0" w:afterAutospacing="0" w:line="228" w:lineRule="auto"/>
              <w:ind w:left="82" w:right="80" w:firstLine="1"/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被告一浙江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有限公司、被告二杭州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有限公司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构成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共同侵权，应当连带赔偿原告经济损失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1500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00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元、维权合理开支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 3000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元。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F4958A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3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1E955D">
            <w:pPr>
              <w:pStyle w:val="7"/>
              <w:widowControl/>
              <w:spacing w:before="266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其他责任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8C2A1BB">
            <w:pPr>
              <w:pStyle w:val="7"/>
              <w:widowControl/>
              <w:spacing w:before="87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0"/>
                <w:lang w:val="en-US"/>
              </w:rPr>
              <w:t>有□</w:t>
            </w:r>
            <w:r>
              <w:rPr>
                <w:color w:val="231F20"/>
                <w:spacing w:val="7"/>
                <w:lang w:val="en-US"/>
              </w:rPr>
              <w:t xml:space="preserve">    </w:t>
            </w:r>
            <w:r>
              <w:rPr>
                <w:color w:val="231F20"/>
                <w:spacing w:val="-10"/>
                <w:lang w:val="en-US"/>
              </w:rPr>
              <w:t>内容：</w:t>
            </w:r>
          </w:p>
          <w:p w14:paraId="384F4810">
            <w:pPr>
              <w:pStyle w:val="7"/>
              <w:widowControl/>
              <w:spacing w:before="8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</w:tc>
      </w:tr>
      <w:tr w14:paraId="63BC0AA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B4DE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3E06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7C8FCD2">
            <w:pPr>
              <w:pStyle w:val="7"/>
              <w:widowControl/>
              <w:spacing w:before="79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法律依据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F0CF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61" w:lineRule="auto"/>
              <w:ind w:left="128" w:right="79" w:hanging="129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8"/>
                <w:kern w:val="0"/>
                <w:sz w:val="21"/>
                <w:szCs w:val="21"/>
                <w:lang w:val="en-US" w:eastAsia="zh-CN" w:bidi="ar"/>
              </w:rPr>
              <w:t>《中华人民共和国民法典》第一千一百六十八条，《中华人民共和国专利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法》（2020 年修正）第十一条、第七十一条，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《最高人民法院关于审理侵犯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专利权纠纷案件应用法律若干问题的解释（二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7"/>
                <w:kern w:val="0"/>
                <w:sz w:val="21"/>
                <w:szCs w:val="21"/>
                <w:lang w:val="en-US" w:eastAsia="zh-CN" w:bidi="ar"/>
              </w:rPr>
              <w:t>）（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2020 年修正）》第二十六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0"/>
                <w:kern w:val="0"/>
                <w:sz w:val="21"/>
                <w:szCs w:val="21"/>
                <w:lang w:val="en-US" w:eastAsia="zh-CN" w:bidi="ar"/>
              </w:rPr>
              <w:t>条 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0"/>
                <w:kern w:val="0"/>
                <w:sz w:val="21"/>
                <w:szCs w:val="21"/>
                <w:lang w:val="en-US" w:eastAsia="zh-CN" w:bidi="ar"/>
              </w:rPr>
              <w:t>…</w:t>
            </w:r>
          </w:p>
        </w:tc>
      </w:tr>
      <w:tr w14:paraId="1EEB51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7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A80D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352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 / 程序情况</w:t>
            </w:r>
          </w:p>
        </w:tc>
      </w:tr>
      <w:tr w14:paraId="749016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096" w:hRule="atLeast"/>
        </w:trPr>
        <w:tc>
          <w:tcPr>
            <w:tcW w:w="9347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6B7612">
            <w:pPr>
              <w:pStyle w:val="7"/>
              <w:widowControl/>
              <w:spacing w:before="95" w:beforeAutospacing="0" w:after="0" w:afterAutospacing="0" w:line="172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7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7"/>
                <w:lang w:eastAsia="zh-CN"/>
              </w:rPr>
              <w:t>（详见附件</w:t>
            </w:r>
            <w:r>
              <w:rPr>
                <w:color w:val="231F20"/>
                <w:spacing w:val="26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val="en-US" w:eastAsia="zh-CN"/>
              </w:rPr>
              <w:t xml:space="preserve">3 </w:t>
            </w:r>
            <w:r>
              <w:rPr>
                <w:color w:val="231F20"/>
                <w:spacing w:val="-7"/>
                <w:lang w:eastAsia="zh-CN"/>
              </w:rPr>
              <w:t>关联案件信息表）</w:t>
            </w:r>
          </w:p>
          <w:p w14:paraId="1387EF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5" w:beforeAutospacing="0" w:after="0" w:afterAutospacing="0" w:line="268" w:lineRule="auto"/>
              <w:ind w:left="85" w:right="76" w:firstLine="420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2 次专利确权行政程序。具体情况：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第一次确权行政程序中，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国家知识产权局作出维持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涉案专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利有效的决定，后未经行政诉讼程序；第二次确权行政程序中，国家知识产权局作出宣告涉案专利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>权利要求 1、4 无效，在认定涉案专利权利要求 2、3、5-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10 有效基础上维持本专利有效的决定，后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经人民法院生效裁判维持。</w:t>
            </w:r>
          </w:p>
          <w:p w14:paraId="78F19C0B">
            <w:pPr>
              <w:pStyle w:val="7"/>
              <w:widowControl/>
              <w:spacing w:before="19" w:beforeAutospacing="0" w:after="0" w:afterAutospacing="0" w:line="259" w:lineRule="auto"/>
              <w:ind w:left="549" w:right="5466"/>
              <w:jc w:val="both"/>
            </w:pPr>
            <w:r>
              <w:rPr>
                <w:color w:val="231F20"/>
                <w:spacing w:val="-6"/>
                <w:lang w:val="en-US" w:eastAsia="zh-CN"/>
              </w:rPr>
              <w:t xml:space="preserve">× </w:t>
            </w:r>
            <w:r>
              <w:rPr>
                <w:color w:val="231F20"/>
                <w:spacing w:val="-6"/>
                <w:lang w:eastAsia="zh-CN"/>
              </w:rPr>
              <w:t>件专利侵权民事案件。具体情况：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val="en-US" w:eastAsia="zh-CN"/>
              </w:rPr>
              <w:t xml:space="preserve">× </w:t>
            </w:r>
            <w:r>
              <w:rPr>
                <w:color w:val="231F20"/>
                <w:spacing w:val="-6"/>
                <w:lang w:eastAsia="zh-CN"/>
              </w:rPr>
              <w:t>件专利权属民事案件。具体情况：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val="en-US" w:eastAsia="zh-CN"/>
              </w:rPr>
              <w:t xml:space="preserve">× </w:t>
            </w:r>
            <w:r>
              <w:rPr>
                <w:color w:val="231F20"/>
                <w:spacing w:val="-7"/>
                <w:lang w:eastAsia="zh-CN"/>
              </w:rPr>
              <w:t>件其他关联案件。</w:t>
            </w:r>
            <w:r>
              <w:rPr>
                <w:color w:val="231F20"/>
                <w:spacing w:val="-7"/>
                <w:lang w:val="en-US"/>
              </w:rPr>
              <w:t>具体情况：</w:t>
            </w:r>
          </w:p>
          <w:p w14:paraId="15AABA45">
            <w:pPr>
              <w:pStyle w:val="7"/>
              <w:widowControl/>
              <w:spacing w:before="8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6301D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D87C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92" w:lineRule="auto"/>
              <w:ind w:left="33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其他需要说明的情况</w:t>
            </w:r>
          </w:p>
        </w:tc>
      </w:tr>
      <w:tr w14:paraId="5BB013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D34550">
            <w:pPr>
              <w:pStyle w:val="7"/>
              <w:widowControl/>
              <w:spacing w:before="82" w:beforeAutospacing="0" w:after="0" w:afterAutospacing="0" w:line="208" w:lineRule="auto"/>
              <w:ind w:left="83" w:right="0"/>
            </w:pPr>
            <w:r>
              <w:rPr>
                <w:color w:val="231F20"/>
                <w:spacing w:val="-7"/>
                <w:lang w:val="en-US"/>
              </w:rPr>
              <w:t>具体情况：</w:t>
            </w:r>
          </w:p>
        </w:tc>
      </w:tr>
      <w:tr w14:paraId="53412A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0B30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8" w:beforeAutospacing="0" w:after="0" w:afterAutospacing="0" w:line="187" w:lineRule="auto"/>
              <w:ind w:left="437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附件</w:t>
            </w:r>
          </w:p>
        </w:tc>
      </w:tr>
      <w:tr w14:paraId="522031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8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4255F7">
            <w:pPr>
              <w:pStyle w:val="7"/>
              <w:widowControl/>
              <w:spacing w:before="86" w:beforeAutospacing="0" w:after="0" w:afterAutospacing="0" w:line="206" w:lineRule="auto"/>
              <w:ind w:left="102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 xml:space="preserve">1. </w:t>
            </w:r>
            <w:r>
              <w:rPr>
                <w:color w:val="231F20"/>
                <w:spacing w:val="-3"/>
                <w:lang w:eastAsia="zh-CN"/>
              </w:rPr>
              <w:t>原告证据</w:t>
            </w:r>
          </w:p>
          <w:p w14:paraId="79AD679E">
            <w:pPr>
              <w:pStyle w:val="7"/>
              <w:widowControl/>
              <w:spacing w:before="6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技术特征对比分析表</w:t>
            </w:r>
          </w:p>
          <w:p w14:paraId="01BA01D0">
            <w:pPr>
              <w:pStyle w:val="7"/>
              <w:widowControl/>
              <w:spacing w:before="65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关联案件信息表</w:t>
            </w:r>
          </w:p>
          <w:p w14:paraId="0DEFCBC7">
            <w:pPr>
              <w:pStyle w:val="7"/>
              <w:widowControl/>
              <w:spacing w:before="158" w:beforeAutospacing="0" w:after="0" w:afterAutospacing="0" w:line="182" w:lineRule="exact"/>
              <w:ind w:left="101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</w:tr>
      <w:tr w14:paraId="355166D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0CA6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3E2A2AB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751CD1">
            <w:pPr>
              <w:pStyle w:val="7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BDA5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DD7E2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C85DDDB">
            <w:pPr>
              <w:pStyle w:val="7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3F7B05C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0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275F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4297F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C2706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670F4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5159C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75DE0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9AF4F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535CF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BCEC7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6A76D05">
            <w:pPr>
              <w:pStyle w:val="7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CD9BA1">
            <w:pPr>
              <w:pStyle w:val="7"/>
              <w:widowControl/>
              <w:spacing w:before="86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4FFCAC2C">
            <w:pPr>
              <w:pStyle w:val="7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5AB38EA">
            <w:pPr>
              <w:pStyle w:val="7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7D82FE7A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7EB4022">
            <w:pPr>
              <w:pStyle w:val="7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7C789792">
            <w:pPr>
              <w:pStyle w:val="7"/>
              <w:widowControl/>
              <w:spacing w:before="15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41208AC">
            <w:pPr>
              <w:pStyle w:val="7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7DEF4D17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665D7E4">
            <w:pPr>
              <w:pStyle w:val="7"/>
              <w:widowControl/>
              <w:spacing w:before="65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472B4512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3F968C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D844F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315394">
            <w:pPr>
              <w:pStyle w:val="7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4AAE5FB">
            <w:pPr>
              <w:pStyle w:val="7"/>
              <w:widowControl/>
              <w:spacing w:before="99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779C6062">
            <w:pPr>
              <w:pStyle w:val="7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1B7CFA3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left="5379" w:right="0" w:hanging="179"/>
        <w:jc w:val="lef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0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0"/>
          <w:kern w:val="0"/>
          <w:sz w:val="30"/>
          <w:szCs w:val="30"/>
          <w:lang w:val="en-US" w:eastAsia="zh-CN" w:bidi="ar"/>
        </w:rPr>
        <w:t>沈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0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73760DE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left="5379" w:right="0" w:hanging="179"/>
        <w:jc w:val="left"/>
        <w:rPr>
          <w:rFonts w:hint="eastAsia" w:ascii="方正楷体_GBK" w:hAnsi="方正楷体_GBK" w:eastAsia="方正楷体_GBK" w:cs="方正楷体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745BE63A">
      <w:pPr>
        <w:spacing w:line="223" w:lineRule="auto"/>
        <w:rPr>
          <w:rFonts w:hint="eastAsia" w:ascii="方正楷体_GBK" w:hAnsi="方正楷体_GBK" w:eastAsia="方正楷体_GBK" w:cs="方正楷体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773683AC">
      <w:pPr>
        <w:pStyle w:val="2"/>
        <w:widowControl/>
        <w:spacing w:line="240" w:lineRule="auto"/>
        <w:rPr>
          <w:lang w:val="en-US" w:eastAsia="zh-CN"/>
        </w:rPr>
      </w:pPr>
    </w:p>
    <w:p w14:paraId="162C744E">
      <w:pPr>
        <w:pStyle w:val="2"/>
        <w:widowControl/>
        <w:spacing w:line="242" w:lineRule="auto"/>
        <w:rPr>
          <w:lang w:val="en-US" w:eastAsia="zh-CN"/>
        </w:rPr>
      </w:pPr>
    </w:p>
    <w:p w14:paraId="2199789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6DFD014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588291E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2" w:beforeAutospacing="0" w:after="0" w:afterAutospacing="0" w:line="204" w:lineRule="auto"/>
        <w:ind w:left="26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（侵害发明专利权纠纷）</w:t>
      </w:r>
    </w:p>
    <w:p w14:paraId="0FFBDEE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9"/>
        <w:gridCol w:w="1191"/>
        <w:gridCol w:w="1"/>
        <w:gridCol w:w="2496"/>
        <w:gridCol w:w="1108"/>
        <w:gridCol w:w="3471"/>
        <w:gridCol w:w="2"/>
      </w:tblGrid>
      <w:tr w14:paraId="520389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453" w:hRule="atLeast"/>
        </w:trPr>
        <w:tc>
          <w:tcPr>
            <w:tcW w:w="9346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A2F5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16F55055">
            <w:pPr>
              <w:pStyle w:val="7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39C0D5EB">
            <w:pPr>
              <w:pStyle w:val="7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应诉时需向人民法院提交证明您身份的材料，如身份证复印件、营业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2DC4F258">
            <w:pPr>
              <w:pStyle w:val="7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3BB80FC6">
            <w:pPr>
              <w:pStyle w:val="7"/>
              <w:widowControl/>
              <w:spacing w:before="63" w:beforeAutospacing="0" w:after="0" w:afterAutospacing="0" w:line="252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2380AC74">
            <w:pPr>
              <w:pStyle w:val="7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17830F23">
            <w:pPr>
              <w:pStyle w:val="7"/>
              <w:widowControl/>
              <w:spacing w:before="27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07A53F30">
            <w:pPr>
              <w:pStyle w:val="7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29E37595">
            <w:pPr>
              <w:pStyle w:val="7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38B1ADF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75" w:hRule="atLeast"/>
        </w:trPr>
        <w:tc>
          <w:tcPr>
            <w:tcW w:w="1079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B770E6">
            <w:pPr>
              <w:pStyle w:val="7"/>
              <w:widowControl/>
              <w:spacing w:before="86" w:beforeAutospacing="0" w:after="0" w:afterAutospacing="0" w:line="206" w:lineRule="auto"/>
              <w:ind w:left="328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368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D6FE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0" w:lineRule="auto"/>
              <w:ind w:left="524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（2024）浙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民初  × 号</w:t>
            </w:r>
          </w:p>
        </w:tc>
        <w:tc>
          <w:tcPr>
            <w:tcW w:w="110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FE4C10">
            <w:pPr>
              <w:pStyle w:val="7"/>
              <w:widowControl/>
              <w:spacing w:before="86" w:beforeAutospacing="0" w:after="0" w:afterAutospacing="0" w:line="206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347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0D13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791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侵害发明专利权纠纷</w:t>
            </w:r>
          </w:p>
        </w:tc>
      </w:tr>
      <w:tr w14:paraId="6B06537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65" w:hRule="atLeast"/>
        </w:trPr>
        <w:tc>
          <w:tcPr>
            <w:tcW w:w="9346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6C57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667E5A5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753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EF92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E243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5C06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85AC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8A4647">
            <w:pPr>
              <w:pStyle w:val="7"/>
              <w:widowControl/>
              <w:spacing w:before="78" w:beforeAutospacing="0" w:after="0" w:afterAutospacing="0" w:line="261" w:lineRule="auto"/>
              <w:ind w:left="594" w:right="600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4F6D42">
            <w:pPr>
              <w:pStyle w:val="7"/>
              <w:widowControl/>
              <w:spacing w:before="82" w:beforeAutospacing="0" w:after="0" w:afterAutospacing="0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姓名：</w:t>
            </w:r>
          </w:p>
          <w:p w14:paraId="493813DC">
            <w:pPr>
              <w:pStyle w:val="7"/>
              <w:widowControl/>
              <w:spacing w:before="31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372BCBE">
            <w:pPr>
              <w:pStyle w:val="7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出生日期：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             </w:t>
            </w:r>
            <w:r>
              <w:rPr>
                <w:color w:val="231F20"/>
                <w:spacing w:val="-3"/>
                <w:lang w:eastAsia="zh-CN"/>
              </w:rPr>
              <w:t>年</w:t>
            </w:r>
            <w:r>
              <w:rPr>
                <w:color w:val="231F20"/>
                <w:spacing w:val="-3"/>
                <w:lang w:val="en-US" w:eastAsia="zh-CN"/>
              </w:rPr>
              <w:t xml:space="preserve">         </w:t>
            </w:r>
            <w:r>
              <w:rPr>
                <w:color w:val="231F20"/>
                <w:spacing w:val="-3"/>
                <w:lang w:eastAsia="zh-CN"/>
              </w:rPr>
              <w:t>月</w:t>
            </w:r>
            <w:r>
              <w:rPr>
                <w:color w:val="231F20"/>
                <w:spacing w:val="-3"/>
                <w:lang w:val="en-US" w:eastAsia="zh-CN"/>
              </w:rPr>
              <w:t xml:space="preserve">         </w:t>
            </w:r>
            <w:r>
              <w:rPr>
                <w:color w:val="231F20"/>
                <w:spacing w:val="-3"/>
                <w:lang w:eastAsia="zh-CN"/>
              </w:rPr>
              <w:t>日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4"/>
                <w:lang w:val="en-US" w:eastAsia="zh-CN"/>
              </w:rPr>
              <w:t xml:space="preserve">       </w:t>
            </w:r>
            <w:r>
              <w:rPr>
                <w:color w:val="231F20"/>
                <w:spacing w:val="-4"/>
                <w:lang w:eastAsia="zh-CN"/>
              </w:rPr>
              <w:t>民族：</w:t>
            </w:r>
          </w:p>
          <w:p w14:paraId="532DCE6A">
            <w:pPr>
              <w:pStyle w:val="7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                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67172000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37860B81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794F15EC">
            <w:pPr>
              <w:pStyle w:val="7"/>
              <w:widowControl/>
              <w:spacing w:before="42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22EDC04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826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8C98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543B5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29159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BD11CBA">
            <w:pPr>
              <w:pStyle w:val="7"/>
              <w:widowControl/>
              <w:spacing w:before="78" w:beforeAutospacing="0" w:after="0" w:afterAutospacing="0" w:line="206" w:lineRule="auto"/>
              <w:ind w:left="81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答辩人</w:t>
            </w:r>
          </w:p>
          <w:p w14:paraId="4859C19C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BF6584">
            <w:pPr>
              <w:pStyle w:val="7"/>
              <w:widowControl/>
              <w:spacing w:before="84" w:beforeAutospacing="0" w:after="0" w:afterAutospacing="0" w:line="22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浙江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有限公司</w:t>
            </w:r>
          </w:p>
          <w:p w14:paraId="68C962EE">
            <w:pPr>
              <w:pStyle w:val="7"/>
              <w:widowControl/>
              <w:spacing w:before="49" w:beforeAutospacing="0" w:after="0" w:afterAutospacing="0" w:line="220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-1"/>
                <w:lang w:eastAsia="zh-CN"/>
              </w:rPr>
              <w:t>）：</w:t>
            </w:r>
            <w:r>
              <w:rPr>
                <w:color w:val="231F20"/>
                <w:spacing w:val="-2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浙江省杭州市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号</w:t>
            </w:r>
          </w:p>
          <w:p w14:paraId="02853F52">
            <w:pPr>
              <w:pStyle w:val="7"/>
              <w:widowControl/>
              <w:spacing w:before="42" w:beforeAutospacing="0" w:after="0" w:afterAutospacing="0" w:line="252" w:lineRule="auto"/>
              <w:ind w:left="92" w:right="96" w:hanging="3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注册地</w:t>
            </w:r>
            <w:r>
              <w:rPr>
                <w:color w:val="231F20"/>
                <w:spacing w:val="-3"/>
                <w:lang w:val="en-US" w:eastAsia="zh-CN"/>
              </w:rPr>
              <w:t xml:space="preserve"> / </w:t>
            </w:r>
            <w:r>
              <w:rPr>
                <w:color w:val="231F20"/>
                <w:spacing w:val="-3"/>
                <w:lang w:eastAsia="zh-CN"/>
              </w:rPr>
              <w:t>登记地：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浙江省杭州市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号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eastAsia="zh-CN"/>
              </w:rPr>
              <w:t>（营业执照地址不全的需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"/>
                <w:lang w:eastAsia="zh-CN"/>
              </w:rPr>
              <w:t>补全省市等相关信息）</w:t>
            </w:r>
          </w:p>
          <w:p w14:paraId="55EF319F">
            <w:pPr>
              <w:pStyle w:val="7"/>
              <w:widowControl/>
              <w:spacing w:before="30" w:beforeAutospacing="0" w:after="0" w:afterAutospacing="0" w:line="20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法定代表人</w:t>
            </w:r>
            <w:r>
              <w:rPr>
                <w:color w:val="231F20"/>
                <w:spacing w:val="-2"/>
                <w:lang w:val="en-US" w:eastAsia="zh-CN"/>
              </w:rPr>
              <w:t xml:space="preserve"> / </w:t>
            </w:r>
            <w:r>
              <w:rPr>
                <w:color w:val="231F20"/>
                <w:spacing w:val="-2"/>
                <w:lang w:eastAsia="zh-CN"/>
              </w:rPr>
              <w:t>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杨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××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总经理</w:t>
            </w:r>
          </w:p>
          <w:p w14:paraId="72FD4456">
            <w:pPr>
              <w:pStyle w:val="7"/>
              <w:widowControl/>
              <w:spacing w:before="62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23E17C23">
            <w:pPr>
              <w:pStyle w:val="7"/>
              <w:widowControl/>
              <w:spacing w:before="39" w:beforeAutospacing="0" w:after="0" w:afterAutospacing="0" w:line="21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××××××××××××××××××</w:t>
            </w:r>
          </w:p>
        </w:tc>
      </w:tr>
      <w:tr w14:paraId="6A72D2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6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D199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521BC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5EEF9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BBA79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028E8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C922A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5A0AC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6CCD5EA">
            <w:pPr>
              <w:pStyle w:val="7"/>
              <w:widowControl/>
              <w:spacing w:before="78" w:beforeAutospacing="0" w:after="0" w:afterAutospacing="0" w:line="206" w:lineRule="auto"/>
              <w:ind w:left="81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答辩人</w:t>
            </w:r>
          </w:p>
          <w:p w14:paraId="3991C968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FDB4F3">
            <w:pPr>
              <w:pStyle w:val="7"/>
              <w:widowControl/>
              <w:spacing w:before="97" w:beforeAutospacing="0" w:after="0" w:afterAutospacing="0" w:line="235" w:lineRule="auto"/>
              <w:ind w:left="714" w:right="1316" w:hanging="632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</w:t>
            </w:r>
            <w:r>
              <w:rPr>
                <w:color w:val="231F20"/>
                <w:spacing w:val="-2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其他企业法人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 xml:space="preserve">社会服务机构□ </w:t>
            </w: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941BEE6">
            <w:pPr>
              <w:pStyle w:val="7"/>
              <w:widowControl/>
              <w:spacing w:before="4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C920966">
            <w:pPr>
              <w:pStyle w:val="7"/>
              <w:widowControl/>
              <w:spacing w:before="66" w:beforeAutospacing="0" w:after="0" w:afterAutospacing="0" w:line="208" w:lineRule="auto"/>
              <w:ind w:left="712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7F9F0BD">
            <w:pPr>
              <w:pStyle w:val="7"/>
              <w:widowControl/>
              <w:spacing w:before="62" w:beforeAutospacing="0" w:after="0" w:afterAutospacing="0" w:line="244" w:lineRule="auto"/>
              <w:ind w:left="86" w:right="844" w:hanging="3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所有制性质：国有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（控股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参股</w:t>
            </w:r>
            <w:r>
              <w:rPr>
                <w:color w:val="231F20"/>
                <w:spacing w:val="-1"/>
                <w:lang w:val="en-US" w:eastAsia="zh-CN"/>
              </w:rPr>
              <w:t>□)</w:t>
            </w:r>
            <w:r>
              <w:rPr>
                <w:color w:val="231F20"/>
                <w:spacing w:val="4"/>
                <w:lang w:val="en-US" w:eastAsia="zh-CN"/>
              </w:rPr>
              <w:t xml:space="preserve">    </w:t>
            </w:r>
            <w:r>
              <w:rPr>
                <w:color w:val="231F20"/>
                <w:spacing w:val="-1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其他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2"/>
                <w:u w:val="single"/>
                <w:lang w:val="en-US" w:eastAsia="zh-CN"/>
              </w:rPr>
              <w:t xml:space="preserve">   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eastAsia="zh-CN"/>
              </w:rPr>
              <w:t>如不具有以下情况，可不填：</w:t>
            </w:r>
          </w:p>
          <w:p w14:paraId="69AAACEF">
            <w:pPr>
              <w:pStyle w:val="7"/>
              <w:widowControl/>
              <w:spacing w:before="47" w:beforeAutospacing="0" w:after="0" w:afterAutospacing="0" w:line="256" w:lineRule="auto"/>
              <w:ind w:left="1343" w:right="1736" w:hanging="126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外资情况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：中外合资经营企业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中外合作经营企</w:t>
            </w:r>
            <w:r>
              <w:rPr>
                <w:color w:val="231F20"/>
                <w:spacing w:val="-1"/>
                <w:lang w:eastAsia="zh-CN"/>
              </w:rPr>
              <w:t>业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外商独资企业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其他形式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2FC442B">
            <w:pPr>
              <w:pStyle w:val="7"/>
              <w:widowControl/>
              <w:spacing w:line="237" w:lineRule="auto"/>
              <w:ind w:left="1359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出资方：</w:t>
            </w:r>
          </w:p>
          <w:p w14:paraId="4A03AE3D">
            <w:pPr>
              <w:pStyle w:val="7"/>
              <w:widowControl/>
              <w:spacing w:before="28" w:beforeAutospacing="0" w:after="0" w:afterAutospacing="0" w:line="237" w:lineRule="auto"/>
              <w:ind w:left="134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份额构成：</w:t>
            </w:r>
          </w:p>
          <w:p w14:paraId="7DD1FDBA">
            <w:pPr>
              <w:pStyle w:val="7"/>
              <w:widowControl/>
              <w:spacing w:before="34" w:beforeAutospacing="0" w:after="0" w:afterAutospacing="0" w:line="216" w:lineRule="auto"/>
              <w:ind w:left="84" w:right="4033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上市公司</w:t>
            </w:r>
            <w:r>
              <w:rPr>
                <w:color w:val="231F20"/>
                <w:spacing w:val="-3"/>
                <w:lang w:val="en-US" w:eastAsia="zh-CN"/>
              </w:rPr>
              <w:t xml:space="preserve">□ </w:t>
            </w:r>
            <w:r>
              <w:rPr>
                <w:color w:val="231F20"/>
                <w:spacing w:val="-3"/>
                <w:lang w:eastAsia="zh-CN"/>
              </w:rPr>
              <w:t>：上市所在交易所：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专精特新中小企业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</w:p>
        </w:tc>
      </w:tr>
      <w:tr w14:paraId="1F6C55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BE72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65EF3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63F7D5A">
            <w:pPr>
              <w:pStyle w:val="7"/>
              <w:widowControl/>
              <w:spacing w:before="78" w:beforeAutospacing="0" w:after="0" w:afterAutospacing="0" w:line="208" w:lineRule="auto"/>
              <w:ind w:left="400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委托诉讼代理人</w:t>
            </w:r>
          </w:p>
          <w:p w14:paraId="1E140B8E">
            <w:pPr>
              <w:pStyle w:val="7"/>
              <w:widowControl/>
              <w:spacing w:before="68" w:beforeAutospacing="0" w:after="0" w:afterAutospacing="0" w:line="206" w:lineRule="auto"/>
              <w:ind w:left="699" w:right="0"/>
              <w:rPr>
                <w:lang w:val="en-US" w:eastAsia="zh-CN"/>
              </w:rPr>
            </w:pPr>
            <w:r>
              <w:rPr>
                <w:color w:val="231F20"/>
                <w:spacing w:val="4"/>
                <w:lang w:eastAsia="zh-CN"/>
              </w:rPr>
              <w:t>（律师）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0304C9">
            <w:pPr>
              <w:pStyle w:val="7"/>
              <w:widowControl/>
              <w:spacing w:before="97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</w:p>
          <w:p w14:paraId="2C47805C">
            <w:pPr>
              <w:pStyle w:val="7"/>
              <w:widowControl/>
              <w:spacing w:before="42" w:beforeAutospacing="0" w:after="0" w:afterAutospacing="0" w:line="230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1"/>
                <w:lang w:eastAsia="zh-CN"/>
              </w:rPr>
              <w:t>姓名：</w:t>
            </w:r>
            <w:r>
              <w:rPr>
                <w:color w:val="231F20"/>
                <w:spacing w:val="-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>××</w:t>
            </w:r>
          </w:p>
          <w:p w14:paraId="6981A54E">
            <w:pPr>
              <w:pStyle w:val="7"/>
              <w:widowControl/>
              <w:spacing w:before="38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4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律师</w:t>
            </w:r>
          </w:p>
          <w:p w14:paraId="4D6D7FE4">
            <w:pPr>
              <w:pStyle w:val="7"/>
              <w:widowControl/>
              <w:spacing w:before="49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3D77A8E6">
            <w:pPr>
              <w:pStyle w:val="7"/>
              <w:widowControl/>
              <w:spacing w:before="52" w:beforeAutospacing="0" w:after="0" w:afterAutospacing="0" w:line="206" w:lineRule="auto"/>
              <w:ind w:left="82" w:right="953" w:firstLine="42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2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特别授权</w:t>
            </w:r>
            <w:r>
              <w:rPr>
                <w:color w:val="231F20"/>
                <w:spacing w:val="-1"/>
                <w:lang w:val="en-US" w:eastAsia="zh-CN"/>
              </w:rPr>
              <w:t xml:space="preserve">□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                      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2FAB99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3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ED18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385C7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3B2D1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E9930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6B06A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AC521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96729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E3B79A4">
            <w:pPr>
              <w:pStyle w:val="7"/>
              <w:widowControl/>
              <w:spacing w:before="78" w:beforeAutospacing="0" w:after="0" w:afterAutospacing="0" w:line="208" w:lineRule="auto"/>
              <w:ind w:left="400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委托诉讼代理人</w:t>
            </w:r>
          </w:p>
          <w:p w14:paraId="7CCB1315">
            <w:pPr>
              <w:pStyle w:val="7"/>
              <w:widowControl/>
              <w:spacing w:before="67" w:beforeAutospacing="0" w:after="0" w:afterAutospacing="0" w:line="208" w:lineRule="auto"/>
              <w:ind w:left="699" w:right="0"/>
              <w:rPr>
                <w:lang w:val="en-US" w:eastAsia="zh-CN"/>
              </w:rPr>
            </w:pPr>
            <w:r>
              <w:rPr>
                <w:color w:val="231F20"/>
                <w:spacing w:val="4"/>
                <w:lang w:eastAsia="zh-CN"/>
              </w:rPr>
              <w:t>（其他）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EC7B96">
            <w:pPr>
              <w:pStyle w:val="7"/>
              <w:widowControl/>
              <w:spacing w:before="99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eastAsia="zh-CN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2C861CBA">
            <w:pPr>
              <w:pStyle w:val="7"/>
              <w:widowControl/>
              <w:spacing w:before="42" w:beforeAutospacing="0" w:after="0" w:afterAutospacing="0" w:line="228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22064263">
            <w:pPr>
              <w:pStyle w:val="7"/>
              <w:widowControl/>
              <w:spacing w:before="56" w:beforeAutospacing="0" w:after="0" w:afterAutospacing="0" w:line="172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8"/>
                <w:lang w:eastAsia="zh-CN"/>
              </w:rPr>
              <w:t>女</w:t>
            </w:r>
            <w:r>
              <w:rPr>
                <w:color w:val="231F20"/>
                <w:spacing w:val="-8"/>
                <w:lang w:val="en-US" w:eastAsia="zh-CN"/>
              </w:rPr>
              <w:t>□</w:t>
            </w:r>
          </w:p>
          <w:p w14:paraId="18C5E7B1">
            <w:pPr>
              <w:pStyle w:val="7"/>
              <w:widowControl/>
              <w:spacing w:before="40" w:beforeAutospacing="0" w:after="0" w:afterAutospacing="0" w:line="228" w:lineRule="auto"/>
              <w:ind w:left="519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1979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>10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 29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4"/>
                <w:lang w:eastAsia="zh-CN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汉族</w:t>
            </w:r>
          </w:p>
          <w:p w14:paraId="1527A606">
            <w:pPr>
              <w:pStyle w:val="7"/>
              <w:widowControl/>
              <w:spacing w:before="35" w:beforeAutospacing="0" w:after="0" w:afterAutospacing="0" w:line="252" w:lineRule="auto"/>
              <w:ind w:left="517" w:right="100" w:hanging="14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浙江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5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有限公司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5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职务：</w:t>
            </w:r>
            <w:r>
              <w:rPr>
                <w:color w:val="231F20"/>
                <w:spacing w:val="-2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法务部部长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"/>
                <w:lang w:eastAsia="zh-CN"/>
              </w:rPr>
              <w:t>（员工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2"/>
                <w:lang w:eastAsia="zh-CN"/>
              </w:rPr>
              <w:t>担任代理人需写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5"/>
                <w:lang w:eastAsia="zh-CN"/>
              </w:rPr>
              <w:t>明部门）</w:t>
            </w:r>
          </w:p>
          <w:p w14:paraId="4EB289E3">
            <w:pPr>
              <w:pStyle w:val="7"/>
              <w:widowControl/>
              <w:spacing w:before="22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090DBF14">
            <w:pPr>
              <w:pStyle w:val="7"/>
              <w:widowControl/>
              <w:spacing w:before="39" w:beforeAutospacing="0" w:after="0" w:afterAutospacing="0"/>
              <w:ind w:left="510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与原告关系（近亲属担任委托诉讼代理人</w:t>
            </w:r>
            <w:r>
              <w:rPr>
                <w:color w:val="231F20"/>
                <w:lang w:eastAsia="zh-CN"/>
              </w:rPr>
              <w:t>）：</w:t>
            </w:r>
          </w:p>
          <w:p w14:paraId="5658A979">
            <w:pPr>
              <w:pStyle w:val="7"/>
              <w:widowControl/>
              <w:spacing w:before="29" w:beforeAutospacing="0" w:after="0" w:afterAutospacing="0"/>
              <w:ind w:left="506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eastAsia="zh-CN"/>
              </w:rPr>
              <w:t>推荐单位（当事人所在社区、单位以及有关社会团体推荐的公民担任</w:t>
            </w:r>
            <w:r>
              <w:rPr>
                <w:color w:val="231F20"/>
                <w:spacing w:val="16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w w:val="96"/>
                <w:lang w:eastAsia="zh-CN"/>
              </w:rPr>
              <w:t>委托诉讼代理人</w:t>
            </w:r>
            <w:r>
              <w:rPr>
                <w:color w:val="231F20"/>
                <w:spacing w:val="-2"/>
                <w:lang w:eastAsia="zh-CN"/>
              </w:rPr>
              <w:t>）：</w:t>
            </w:r>
          </w:p>
          <w:p w14:paraId="72FB3255">
            <w:pPr>
              <w:pStyle w:val="7"/>
              <w:widowControl/>
              <w:ind w:left="503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特别授权</w:t>
            </w:r>
            <w:r>
              <w:rPr>
                <w:color w:val="231F20"/>
                <w:spacing w:val="-2"/>
                <w:lang w:val="en-US" w:eastAsia="zh-CN"/>
              </w:rPr>
              <w:t xml:space="preserve">□  </w:t>
            </w:r>
            <w:r>
              <w:rPr>
                <w:color w:val="231F20"/>
                <w:spacing w:val="-2"/>
                <w:u w:val="single"/>
                <w:lang w:val="en-US" w:eastAsia="zh-CN"/>
              </w:rPr>
              <w:t xml:space="preserve">                                          </w:t>
            </w:r>
          </w:p>
          <w:p w14:paraId="224CA412">
            <w:pPr>
              <w:pStyle w:val="7"/>
              <w:widowControl/>
              <w:spacing w:before="5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CBE6B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E31E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1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6EBEA8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3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7BB6B5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2FE9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0" w:lineRule="auto"/>
              <w:ind w:left="83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请求驳回原告的全部诉讼请求。</w:t>
            </w:r>
          </w:p>
        </w:tc>
      </w:tr>
      <w:tr w14:paraId="1F30CB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A506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740B894">
            <w:pPr>
              <w:pStyle w:val="7"/>
              <w:widowControl/>
              <w:spacing w:before="7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对停止侵害有无异议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40A905">
            <w:pPr>
              <w:pStyle w:val="7"/>
              <w:widowControl/>
              <w:spacing w:before="96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A100953">
            <w:pPr>
              <w:pStyle w:val="7"/>
              <w:widowControl/>
              <w:spacing w:before="72" w:beforeAutospacing="0" w:after="0" w:afterAutospacing="0" w:line="211" w:lineRule="auto"/>
              <w:ind w:left="88" w:right="97" w:hanging="4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2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2"/>
                <w:lang w:eastAsia="zh-CN"/>
              </w:rPr>
              <w:t>异议内容：</w:t>
            </w:r>
            <w:r>
              <w:rPr>
                <w:color w:val="231F20"/>
                <w:spacing w:val="-25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eastAsia="zh-CN"/>
              </w:rPr>
              <w:t>关于原告主张被告应当立即停止侵害的问题，被告不构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成侵权，无需停止侵害。</w:t>
            </w:r>
          </w:p>
        </w:tc>
      </w:tr>
    </w:tbl>
    <w:p w14:paraId="42F9D310">
      <w:pPr>
        <w:pStyle w:val="2"/>
        <w:widowControl/>
        <w:rPr>
          <w:lang w:val="en-US" w:eastAsia="zh-CN"/>
        </w:rPr>
      </w:pPr>
    </w:p>
    <w:p w14:paraId="5A4E4731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zh-CN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0306F4C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602ACB5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3558EF8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52E7FC6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577F00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8EA8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A73F502">
            <w:pPr>
              <w:pStyle w:val="7"/>
              <w:widowControl/>
              <w:spacing w:before="79" w:beforeAutospacing="0" w:after="0" w:afterAutospacing="0" w:line="261" w:lineRule="auto"/>
              <w:ind w:left="85" w:right="8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对赔偿经济损失有无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3583BB">
            <w:pPr>
              <w:pStyle w:val="7"/>
              <w:widowControl/>
              <w:spacing w:before="93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18DEEA5">
            <w:pPr>
              <w:pStyle w:val="7"/>
              <w:widowControl/>
              <w:spacing w:before="73" w:beforeAutospacing="0" w:after="0" w:afterAutospacing="0" w:line="230" w:lineRule="auto"/>
              <w:ind w:left="81" w:right="79" w:firstLine="3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异议内容：</w:t>
            </w:r>
            <w:r>
              <w:rPr>
                <w:color w:val="231F20"/>
                <w:spacing w:val="-3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关于原告主张被告应当赔偿原告经济损失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150000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元的问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>题，被告不构成侵权，无需赔偿。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 w:eastAsia="zh-CN"/>
              </w:rPr>
              <w:t xml:space="preserve">/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>原告主张的赔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偿数额过高，其经济损失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仅为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元。</w:t>
            </w:r>
          </w:p>
        </w:tc>
      </w:tr>
      <w:tr w14:paraId="0F7D4E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FCE45B">
            <w:pPr>
              <w:pStyle w:val="7"/>
              <w:widowControl/>
              <w:spacing w:before="254" w:beforeAutospacing="0" w:after="0" w:afterAutospacing="0" w:line="261" w:lineRule="auto"/>
              <w:ind w:left="84" w:right="84" w:firstLine="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对赔偿维权合理开支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有无异议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ECAA48">
            <w:pPr>
              <w:pStyle w:val="7"/>
              <w:widowControl/>
              <w:spacing w:before="91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3677D16">
            <w:pPr>
              <w:pStyle w:val="7"/>
              <w:widowControl/>
              <w:spacing w:before="73" w:beforeAutospacing="0" w:after="0" w:afterAutospacing="0" w:line="211" w:lineRule="auto"/>
              <w:ind w:left="110" w:right="79" w:hanging="26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异议内容：</w:t>
            </w:r>
            <w:r>
              <w:rPr>
                <w:color w:val="231F20"/>
                <w:spacing w:val="-3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关于原告主张被告应当赔偿原告维权合理开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 3000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元的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问题，被告不构成侵权，无需赔偿维权合理开支。</w:t>
            </w:r>
          </w:p>
        </w:tc>
      </w:tr>
      <w:tr w14:paraId="02EE64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BCB0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B7F4963">
            <w:pPr>
              <w:pStyle w:val="7"/>
              <w:widowControl/>
              <w:spacing w:before="79" w:beforeAutospacing="0" w:after="0" w:afterAutospacing="0" w:line="261" w:lineRule="auto"/>
              <w:ind w:left="83" w:right="84" w:hanging="1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对承担连带赔偿责任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有无异议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8AD3F5">
            <w:pPr>
              <w:pStyle w:val="7"/>
              <w:widowControl/>
              <w:spacing w:before="92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6466F1A">
            <w:pPr>
              <w:pStyle w:val="7"/>
              <w:widowControl/>
              <w:spacing w:before="71" w:beforeAutospacing="0" w:after="0" w:afterAutospacing="0" w:line="230" w:lineRule="auto"/>
              <w:ind w:left="92" w:right="8" w:hanging="8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3"/>
                <w:lang w:eastAsia="zh-CN"/>
              </w:rPr>
              <w:t>异议内容：</w:t>
            </w:r>
            <w:r>
              <w:rPr>
                <w:color w:val="231F20"/>
                <w:spacing w:val="-1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关于原告主张被告一浙江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有限公司和被告二杭州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有限公司应当承担连带赔偿责任的问题，被告一和被告二不构成侵权，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无需承担连带赔偿责任。</w:t>
            </w:r>
          </w:p>
        </w:tc>
      </w:tr>
      <w:tr w14:paraId="3D0D39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DB12B9">
            <w:pPr>
              <w:pStyle w:val="7"/>
              <w:widowControl/>
              <w:spacing w:before="83" w:beforeAutospacing="0" w:after="0" w:afterAutospacing="0" w:line="237" w:lineRule="auto"/>
              <w:ind w:left="83" w:right="84" w:firstLine="2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5. </w:t>
            </w:r>
            <w:r>
              <w:rPr>
                <w:color w:val="231F20"/>
                <w:spacing w:val="-1"/>
                <w:lang w:eastAsia="zh-CN"/>
              </w:rPr>
              <w:t>对非金钱给付义务迟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延履行金有无异议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A8760D">
            <w:pPr>
              <w:pStyle w:val="7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4357853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7B929E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886BA1">
            <w:pPr>
              <w:pStyle w:val="7"/>
              <w:widowControl/>
              <w:spacing w:before="267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对诉讼费用有无异议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A64D3F">
            <w:pPr>
              <w:pStyle w:val="7"/>
              <w:widowControl/>
              <w:spacing w:before="93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93BCAD3">
            <w:pPr>
              <w:pStyle w:val="7"/>
              <w:widowControl/>
              <w:spacing w:before="73" w:beforeAutospacing="0" w:after="0" w:afterAutospacing="0" w:line="17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被告不构成侵权，无需承担本案诉讼费。</w:t>
            </w:r>
          </w:p>
        </w:tc>
      </w:tr>
      <w:tr w14:paraId="696370C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540EDA">
            <w:pPr>
              <w:pStyle w:val="7"/>
              <w:widowControl/>
              <w:spacing w:before="254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对其他请求有无异议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36F2631">
            <w:pPr>
              <w:pStyle w:val="7"/>
              <w:widowControl/>
              <w:spacing w:before="10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564A371E">
            <w:pPr>
              <w:pStyle w:val="7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1E57576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D464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0" w:beforeAutospacing="0" w:after="0" w:afterAutospacing="0" w:line="180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78B1C2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0" w:lineRule="auto"/>
              <w:ind w:left="3187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62B843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31B4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52" w:lineRule="auto"/>
              <w:ind w:left="95" w:right="11" w:hanging="2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浙江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×× 有限公司未侵害专利号为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××、名称为“××”的发明专利（以下简称涉案专利）权，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不应承担有关侵权责任。</w:t>
            </w:r>
          </w:p>
        </w:tc>
      </w:tr>
      <w:tr w14:paraId="63EF09E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47E849">
            <w:pPr>
              <w:pStyle w:val="7"/>
              <w:widowControl/>
              <w:spacing w:before="255" w:beforeAutospacing="0" w:after="0" w:afterAutospacing="0" w:line="261" w:lineRule="auto"/>
              <w:ind w:left="85" w:right="85" w:firstLine="17"/>
              <w:rPr>
                <w:lang w:val="en-US" w:eastAsia="zh-CN"/>
              </w:rPr>
            </w:pPr>
            <w:r>
              <w:rPr>
                <w:color w:val="231F20"/>
                <w:spacing w:val="16"/>
                <w:lang w:val="en-US" w:eastAsia="zh-CN"/>
              </w:rPr>
              <w:t xml:space="preserve">1. </w:t>
            </w:r>
            <w:r>
              <w:rPr>
                <w:color w:val="231F20"/>
                <w:spacing w:val="16"/>
                <w:lang w:eastAsia="zh-CN"/>
              </w:rPr>
              <w:t>对原告资格是否有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BB34C7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B8A845C">
            <w:pPr>
              <w:pStyle w:val="7"/>
              <w:widowControl/>
              <w:spacing w:before="72" w:beforeAutospacing="0" w:after="0" w:afterAutospacing="0" w:line="211" w:lineRule="auto"/>
              <w:ind w:left="82" w:right="80" w:firstLine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3"/>
                <w:lang w:eastAsia="zh-CN"/>
              </w:rPr>
              <w:t>事实与理由：</w:t>
            </w:r>
            <w:r>
              <w:rPr>
                <w:color w:val="231F20"/>
                <w:spacing w:val="-2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不认可原告作为涉案专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eastAsia="zh-CN"/>
              </w:rPr>
              <w:t>利的专利权人有权提起本案诉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讼。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……。</w:t>
            </w:r>
          </w:p>
        </w:tc>
      </w:tr>
      <w:tr w14:paraId="3FDBF1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DAC7C3">
            <w:pPr>
              <w:pStyle w:val="7"/>
              <w:widowControl/>
              <w:spacing w:before="255" w:beforeAutospacing="0" w:after="0" w:afterAutospacing="0" w:line="261" w:lineRule="auto"/>
              <w:ind w:left="84" w:right="84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对原告主张的发明专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利权权利状态是否有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4D5375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C9638DC">
            <w:pPr>
              <w:pStyle w:val="7"/>
              <w:widowControl/>
              <w:spacing w:before="74" w:beforeAutospacing="0" w:after="0" w:afterAutospacing="0" w:line="225" w:lineRule="auto"/>
              <w:ind w:left="89" w:right="79" w:hanging="5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4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1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4"/>
                <w:lang w:eastAsia="zh-CN"/>
              </w:rPr>
              <w:t>事实与理由：</w:t>
            </w:r>
            <w:r>
              <w:rPr>
                <w:color w:val="231F20"/>
                <w:spacing w:val="-1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eastAsia="zh-CN"/>
              </w:rPr>
              <w:t>涉案专利目前虽然仍处于合法有效状态，但是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 w:eastAsia="zh-CN"/>
              </w:rPr>
              <w:t xml:space="preserve"> ……/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涉案专利已于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7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3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3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3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7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日被国家知识产权局宣告无效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（简述专利权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15"/>
                <w:lang w:eastAsia="zh-CN"/>
              </w:rPr>
              <w:t>利状态）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5"/>
                <w:lang w:eastAsia="zh-CN"/>
              </w:rPr>
              <w:t>。</w:t>
            </w:r>
          </w:p>
        </w:tc>
      </w:tr>
      <w:tr w14:paraId="0500BB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78B360">
            <w:pPr>
              <w:pStyle w:val="7"/>
              <w:widowControl/>
              <w:spacing w:before="254" w:beforeAutospacing="0" w:after="0" w:afterAutospacing="0" w:line="261" w:lineRule="auto"/>
              <w:ind w:left="82" w:right="84" w:firstLine="6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对被诉侵权行为具体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情况有无异议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3C6AD92">
            <w:pPr>
              <w:pStyle w:val="7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B590162">
            <w:pPr>
              <w:pStyle w:val="7"/>
              <w:widowControl/>
              <w:spacing w:before="72" w:beforeAutospacing="0" w:after="0" w:afterAutospacing="0" w:line="211" w:lineRule="auto"/>
              <w:ind w:left="83" w:right="89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1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>被诉侵权行为不能成立，主要理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由为：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（见答辩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6"/>
                <w:lang w:eastAsia="zh-CN"/>
              </w:rPr>
              <w:t>人证据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6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2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6"/>
                <w:lang w:val="en-US" w:eastAsia="zh-CN"/>
              </w:rPr>
              <w:t>-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6"/>
                <w:lang w:eastAsia="zh-CN"/>
              </w:rPr>
              <w:t>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6"/>
                <w:lang w:val="en-US" w:eastAsia="zh-CN"/>
              </w:rPr>
              <w:t>……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6"/>
                <w:lang w:eastAsia="zh-CN"/>
              </w:rPr>
              <w:t>，第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6"/>
                <w:lang w:val="en-US" w:eastAsia="zh-CN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6"/>
                <w:lang w:eastAsia="zh-CN"/>
              </w:rPr>
              <w:t>页）</w:t>
            </w:r>
          </w:p>
        </w:tc>
      </w:tr>
      <w:tr w14:paraId="313816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B17C41">
            <w:pPr>
              <w:pStyle w:val="7"/>
              <w:widowControl/>
              <w:spacing w:before="258" w:beforeAutospacing="0" w:after="0" w:afterAutospacing="0" w:line="261" w:lineRule="auto"/>
              <w:ind w:left="85" w:right="84" w:hanging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对被诉共同侵权有无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D287F9">
            <w:pPr>
              <w:pStyle w:val="7"/>
              <w:widowControl/>
              <w:spacing w:before="96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568E1AD">
            <w:pPr>
              <w:pStyle w:val="7"/>
              <w:widowControl/>
              <w:spacing w:before="71" w:beforeAutospacing="0" w:after="0" w:afterAutospacing="0" w:line="211" w:lineRule="auto"/>
              <w:ind w:left="111" w:right="90" w:hanging="27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被告浙江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有限公司不存在共同侵权行为，主要理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由为：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5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。</w:t>
            </w:r>
          </w:p>
        </w:tc>
      </w:tr>
    </w:tbl>
    <w:p w14:paraId="5F9DA6B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2CF92E6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07BCA2C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3CD1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01F45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61A9081">
            <w:pPr>
              <w:pStyle w:val="7"/>
              <w:widowControl/>
              <w:spacing w:before="78" w:beforeAutospacing="0" w:after="0" w:afterAutospacing="0" w:line="259" w:lineRule="auto"/>
              <w:ind w:left="81" w:right="84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5. </w:t>
            </w:r>
            <w:r>
              <w:rPr>
                <w:color w:val="231F20"/>
                <w:spacing w:val="-1"/>
                <w:lang w:eastAsia="zh-CN"/>
              </w:rPr>
              <w:t>对技术对比是否有异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议（详 见</w:t>
            </w:r>
            <w:r>
              <w:rPr>
                <w:color w:val="231F20"/>
                <w:spacing w:val="25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附 件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val="en-US" w:eastAsia="zh-CN"/>
              </w:rPr>
              <w:t>3</w:t>
            </w:r>
            <w:r>
              <w:rPr>
                <w:color w:val="231F20"/>
                <w:spacing w:val="5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技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术</w:t>
            </w:r>
            <w:r>
              <w:rPr>
                <w:color w:val="231F20"/>
                <w:lang w:eastAsia="zh-CN"/>
              </w:rPr>
              <w:t xml:space="preserve"> 特征对比分析表）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9D521A">
            <w:pPr>
              <w:pStyle w:val="7"/>
              <w:widowControl/>
              <w:spacing w:before="93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22EBA71">
            <w:pPr>
              <w:pStyle w:val="7"/>
              <w:widowControl/>
              <w:spacing w:before="68" w:beforeAutospacing="0" w:after="0" w:afterAutospacing="0" w:line="242" w:lineRule="auto"/>
              <w:ind w:left="88" w:right="79" w:hanging="4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事实与理由：</w:t>
            </w:r>
            <w:r>
              <w:rPr>
                <w:color w:val="231F20"/>
                <w:spacing w:val="-1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涉案专利技术方案为：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5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>…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>（概述）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。被诉侵权产品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…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3"/>
                <w:lang w:eastAsia="zh-CN"/>
              </w:rPr>
              <w:t>（概述）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。被诉侵权产品不具有与权利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要求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 2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的技术特征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 B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相同或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者等同的技术特征。权利要求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3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7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系权利要求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2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的从属权利要求，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故被诉侵权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产品未落入涉案专利权利要求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 2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3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的保护范围，未侵害涉案专利权。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eastAsia="zh-CN"/>
              </w:rPr>
              <w:t>（概述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eastAsia="zh-CN"/>
              </w:rPr>
              <w:t>涉案专利权利要求以及被诉侵权产品所涉技术方案的对比分析结果）</w:t>
            </w:r>
          </w:p>
        </w:tc>
      </w:tr>
      <w:tr w14:paraId="531BF86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8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B7B1D58">
            <w:pPr>
              <w:pStyle w:val="7"/>
              <w:widowControl/>
              <w:spacing w:before="83" w:beforeAutospacing="0" w:after="0" w:afterAutospacing="0" w:line="244" w:lineRule="auto"/>
              <w:ind w:left="81" w:right="84" w:firstLine="4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6. </w:t>
            </w:r>
            <w:r>
              <w:rPr>
                <w:color w:val="231F20"/>
                <w:spacing w:val="-1"/>
                <w:lang w:eastAsia="zh-CN"/>
              </w:rPr>
              <w:t>是否主张现有技术抗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辩（详 见</w:t>
            </w:r>
            <w:r>
              <w:rPr>
                <w:color w:val="231F20"/>
                <w:spacing w:val="23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附 件</w:t>
            </w:r>
            <w:r>
              <w:rPr>
                <w:color w:val="231F20"/>
                <w:spacing w:val="-3"/>
                <w:lang w:val="en-US" w:eastAsia="zh-CN"/>
              </w:rPr>
              <w:t xml:space="preserve"> 4</w:t>
            </w:r>
            <w:r>
              <w:rPr>
                <w:color w:val="231F20"/>
                <w:spacing w:val="8"/>
                <w:lang w:val="en-US"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现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lang w:eastAsia="zh-CN"/>
              </w:rPr>
              <w:t xml:space="preserve"> 技术对比分析表）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2ACC90">
            <w:pPr>
              <w:pStyle w:val="7"/>
              <w:widowControl/>
              <w:spacing w:before="95" w:beforeAutospacing="0" w:after="0" w:afterAutospacing="0" w:line="199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否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ABB6663">
            <w:pPr>
              <w:pStyle w:val="7"/>
              <w:widowControl/>
              <w:spacing w:before="72" w:beforeAutospacing="0" w:after="0" w:afterAutospacing="0" w:line="208" w:lineRule="auto"/>
              <w:ind w:left="87" w:right="103" w:hanging="3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3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被诉侵权产品实施的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eastAsia="zh-CN"/>
              </w:rPr>
              <w:t>是现有技术，被告未侵害涉案专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利权。</w:t>
            </w:r>
            <w:r>
              <w:rPr>
                <w:rFonts w:hint="eastAsia" w:ascii="方正黑体_GBK" w:hAnsi="方正黑体_GBK" w:eastAsia="方正黑体_GBK" w:cs="方正黑体_GBK"/>
                <w:color w:val="231F20"/>
                <w:spacing w:val="-4"/>
                <w:lang w:eastAsia="zh-CN"/>
              </w:rPr>
              <w:t>（概述被诉侵权产品与现有技术的对比分析结果）</w:t>
            </w:r>
          </w:p>
        </w:tc>
      </w:tr>
      <w:tr w14:paraId="2FD7587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E69389">
            <w:pPr>
              <w:pStyle w:val="7"/>
              <w:widowControl/>
              <w:spacing w:before="95" w:beforeAutospacing="0" w:after="0" w:afterAutospacing="0" w:line="240" w:lineRule="auto"/>
              <w:ind w:left="82" w:right="84" w:firstLine="1"/>
              <w:rPr>
                <w:lang w:val="en-US" w:eastAsia="zh-CN"/>
              </w:rPr>
            </w:pPr>
            <w:r>
              <w:rPr>
                <w:color w:val="231F20"/>
                <w:spacing w:val="18"/>
                <w:lang w:val="en-US" w:eastAsia="zh-CN"/>
              </w:rPr>
              <w:t xml:space="preserve">7. </w:t>
            </w:r>
            <w:r>
              <w:rPr>
                <w:color w:val="231F20"/>
                <w:spacing w:val="18"/>
                <w:lang w:eastAsia="zh-CN"/>
              </w:rPr>
              <w:t>是否主张合法来源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抗辩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5E61B4">
            <w:pPr>
              <w:pStyle w:val="7"/>
              <w:widowControl/>
              <w:spacing w:before="96" w:beforeAutospacing="0" w:after="0" w:afterAutospacing="0" w:line="199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否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336537A">
            <w:pPr>
              <w:pStyle w:val="7"/>
              <w:widowControl/>
              <w:spacing w:before="72" w:beforeAutospacing="0" w:after="0" w:afterAutospacing="0" w:line="17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被诉侵权产品具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有合法来源。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…。</w:t>
            </w:r>
          </w:p>
        </w:tc>
      </w:tr>
      <w:tr w14:paraId="7A8A96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5FBE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221E04D">
            <w:pPr>
              <w:pStyle w:val="7"/>
              <w:widowControl/>
              <w:spacing w:before="78" w:beforeAutospacing="0" w:after="0" w:afterAutospacing="0" w:line="261" w:lineRule="auto"/>
              <w:ind w:left="81" w:right="84" w:firstLine="6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8. </w:t>
            </w:r>
            <w:r>
              <w:rPr>
                <w:color w:val="231F20"/>
                <w:spacing w:val="-1"/>
                <w:lang w:eastAsia="zh-CN"/>
              </w:rPr>
              <w:t>对赔偿数额和具体赔</w:t>
            </w:r>
            <w:r>
              <w:rPr>
                <w:color w:val="231F20"/>
                <w:spacing w:val="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偿项目有无异议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099831">
            <w:pPr>
              <w:pStyle w:val="7"/>
              <w:widowControl/>
              <w:spacing w:before="92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BB607AF">
            <w:pPr>
              <w:pStyle w:val="7"/>
              <w:widowControl/>
              <w:spacing w:before="71" w:beforeAutospacing="0" w:after="0" w:afterAutospacing="0" w:line="230" w:lineRule="auto"/>
              <w:ind w:left="85" w:right="84" w:hanging="1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3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被告未侵害涉案专利权，无需承担原告经济损失、维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权合理开支及本案诉讼费用。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/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原告主张的赔偿数额过高，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（见答辩人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2"/>
                <w:lang w:eastAsia="zh-CN"/>
              </w:rPr>
              <w:t>证据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2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2"/>
                <w:lang w:val="en-US" w:eastAsia="zh-CN"/>
              </w:rPr>
              <w:t>-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2"/>
                <w:lang w:eastAsia="zh-CN"/>
              </w:rPr>
              <w:t>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2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7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2"/>
                <w:lang w:val="en-US" w:eastAsia="zh-CN"/>
              </w:rPr>
              <w:t>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2"/>
                <w:lang w:eastAsia="zh-CN"/>
              </w:rPr>
              <w:t>，第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2"/>
                <w:lang w:val="en-US" w:eastAsia="zh-CN"/>
              </w:rPr>
              <w:t xml:space="preserve"> 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2"/>
                <w:lang w:eastAsia="zh-CN"/>
              </w:rPr>
              <w:t>页）。</w:t>
            </w:r>
          </w:p>
        </w:tc>
      </w:tr>
      <w:tr w14:paraId="13FCF3A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46A059">
            <w:pPr>
              <w:pStyle w:val="7"/>
              <w:widowControl/>
              <w:spacing w:before="25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9. 其他抗辩事由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35F1699">
            <w:pPr>
              <w:pStyle w:val="7"/>
              <w:widowControl/>
              <w:spacing w:before="103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5417C78E">
            <w:pPr>
              <w:pStyle w:val="7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2B31B7A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9FE215">
            <w:pPr>
              <w:pStyle w:val="7"/>
              <w:widowControl/>
              <w:spacing w:before="86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10. 法律依据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7DDA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77" w:beforeAutospacing="0" w:after="0" w:afterAutospacing="0" w:line="167" w:lineRule="exact"/>
              <w:ind w:left="101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position w:val="-2"/>
                <w:sz w:val="21"/>
                <w:szCs w:val="21"/>
                <w:lang w:val="en-US" w:eastAsia="zh-CN" w:bidi="ar"/>
              </w:rPr>
              <w:t>……</w:t>
            </w:r>
          </w:p>
        </w:tc>
      </w:tr>
      <w:tr w14:paraId="48DDCA1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1505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352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 / 程序情况</w:t>
            </w:r>
          </w:p>
        </w:tc>
      </w:tr>
      <w:tr w14:paraId="7745E18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9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7AA151">
            <w:pPr>
              <w:pStyle w:val="7"/>
              <w:widowControl/>
              <w:spacing w:before="85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有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  <w:r>
              <w:rPr>
                <w:color w:val="231F20"/>
                <w:spacing w:val="-4"/>
                <w:lang w:eastAsia="zh-CN"/>
              </w:rPr>
              <w:t>（详见附件</w:t>
            </w:r>
            <w:r>
              <w:rPr>
                <w:color w:val="231F20"/>
                <w:spacing w:val="19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val="en-US" w:eastAsia="zh-CN"/>
              </w:rPr>
              <w:t xml:space="preserve">5 </w:t>
            </w:r>
            <w:r>
              <w:rPr>
                <w:color w:val="231F20"/>
                <w:spacing w:val="-4"/>
                <w:lang w:eastAsia="zh-CN"/>
              </w:rPr>
              <w:t>关联案件信息表）</w:t>
            </w:r>
          </w:p>
          <w:p w14:paraId="4BF16918">
            <w:pPr>
              <w:pStyle w:val="7"/>
              <w:widowControl/>
              <w:spacing w:before="67" w:beforeAutospacing="0" w:after="0" w:afterAutospacing="0" w:line="259" w:lineRule="auto"/>
              <w:ind w:left="555" w:right="5460"/>
            </w:pPr>
            <w:r>
              <w:rPr>
                <w:color w:val="231F20"/>
                <w:spacing w:val="-6"/>
                <w:lang w:val="en-US" w:eastAsia="zh-CN"/>
              </w:rPr>
              <w:t xml:space="preserve">× </w:t>
            </w:r>
            <w:r>
              <w:rPr>
                <w:color w:val="231F20"/>
                <w:spacing w:val="-6"/>
                <w:lang w:eastAsia="zh-CN"/>
              </w:rPr>
              <w:t>次专利确权行政程序。具体情况：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val="en-US" w:eastAsia="zh-CN"/>
              </w:rPr>
              <w:t xml:space="preserve">× </w:t>
            </w:r>
            <w:r>
              <w:rPr>
                <w:color w:val="231F20"/>
                <w:spacing w:val="-6"/>
                <w:lang w:eastAsia="zh-CN"/>
              </w:rPr>
              <w:t>件专利侵权民事案件。具体情况：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val="en-US" w:eastAsia="zh-CN"/>
              </w:rPr>
              <w:t xml:space="preserve">× </w:t>
            </w:r>
            <w:r>
              <w:rPr>
                <w:color w:val="231F20"/>
                <w:spacing w:val="-6"/>
                <w:lang w:eastAsia="zh-CN"/>
              </w:rPr>
              <w:t>件专利权属民事案件。具体情况：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val="en-US" w:eastAsia="zh-CN"/>
              </w:rPr>
              <w:t xml:space="preserve">× </w:t>
            </w:r>
            <w:r>
              <w:rPr>
                <w:color w:val="231F20"/>
                <w:spacing w:val="-7"/>
                <w:lang w:eastAsia="zh-CN"/>
              </w:rPr>
              <w:t>件其他关联案件。</w:t>
            </w:r>
            <w:r>
              <w:rPr>
                <w:color w:val="231F20"/>
                <w:spacing w:val="-7"/>
                <w:lang w:val="en-US"/>
              </w:rPr>
              <w:t>具体情况：</w:t>
            </w:r>
          </w:p>
          <w:p w14:paraId="0DD71705">
            <w:pPr>
              <w:pStyle w:val="7"/>
              <w:widowControl/>
              <w:spacing w:before="18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</w:tc>
      </w:tr>
      <w:tr w14:paraId="1C1FED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6D4C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3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其他需要说明的情况</w:t>
            </w:r>
          </w:p>
        </w:tc>
      </w:tr>
      <w:tr w14:paraId="06ED876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20E444">
            <w:pPr>
              <w:pStyle w:val="7"/>
              <w:widowControl/>
              <w:spacing w:before="86" w:beforeAutospacing="0" w:after="0" w:afterAutospacing="0" w:line="208" w:lineRule="auto"/>
              <w:ind w:left="83" w:right="0"/>
            </w:pPr>
            <w:r>
              <w:rPr>
                <w:color w:val="231F20"/>
                <w:spacing w:val="-7"/>
                <w:lang w:val="en-US"/>
              </w:rPr>
              <w:t>具体情况：</w:t>
            </w:r>
          </w:p>
        </w:tc>
      </w:tr>
      <w:tr w14:paraId="261F9D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91E1D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2" w:beforeAutospacing="0" w:after="0" w:afterAutospacing="0" w:line="184" w:lineRule="auto"/>
              <w:ind w:left="437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附件</w:t>
            </w:r>
          </w:p>
        </w:tc>
      </w:tr>
      <w:tr w14:paraId="40D4078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6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41A3F9">
            <w:pPr>
              <w:pStyle w:val="7"/>
              <w:widowControl/>
              <w:spacing w:before="88" w:beforeAutospacing="0" w:after="0" w:afterAutospacing="0" w:line="206" w:lineRule="auto"/>
              <w:ind w:left="102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 xml:space="preserve">1. </w:t>
            </w:r>
            <w:r>
              <w:rPr>
                <w:color w:val="231F20"/>
                <w:spacing w:val="-3"/>
                <w:lang w:eastAsia="zh-CN"/>
              </w:rPr>
              <w:t>被告证据</w:t>
            </w:r>
          </w:p>
          <w:p w14:paraId="53D26968">
            <w:pPr>
              <w:pStyle w:val="7"/>
              <w:widowControl/>
              <w:spacing w:before="6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对原告证据的质证意见</w:t>
            </w:r>
          </w:p>
          <w:p w14:paraId="04F2A61D">
            <w:pPr>
              <w:pStyle w:val="7"/>
              <w:widowControl/>
              <w:spacing w:before="68" w:beforeAutospacing="0" w:after="0" w:afterAutospacing="0" w:line="206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技术特征对比分析表</w:t>
            </w:r>
          </w:p>
          <w:p w14:paraId="1AB52F4E">
            <w:pPr>
              <w:pStyle w:val="7"/>
              <w:widowControl/>
              <w:spacing w:before="68" w:beforeAutospacing="0" w:after="0" w:afterAutospacing="0" w:line="206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现有技术对比分析表</w:t>
            </w:r>
          </w:p>
          <w:p w14:paraId="7465D3E1">
            <w:pPr>
              <w:pStyle w:val="7"/>
              <w:widowControl/>
              <w:spacing w:before="65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 xml:space="preserve">5. </w:t>
            </w:r>
            <w:r>
              <w:rPr>
                <w:color w:val="231F20"/>
                <w:lang w:eastAsia="zh-CN"/>
              </w:rPr>
              <w:t>关联案件信息表（同发明专利侵权民事起诉状后附表）</w:t>
            </w:r>
          </w:p>
          <w:p w14:paraId="704FD19E">
            <w:pPr>
              <w:pStyle w:val="7"/>
              <w:widowControl/>
              <w:spacing w:before="158" w:beforeAutospacing="0" w:after="0" w:afterAutospacing="0" w:line="182" w:lineRule="exact"/>
              <w:ind w:left="101" w:right="0"/>
            </w:pPr>
            <w:r>
              <w:rPr>
                <w:color w:val="231F20"/>
                <w:spacing w:val="-6"/>
                <w:position w:val="-2"/>
                <w:lang w:val="en-US"/>
              </w:rPr>
              <w:t>……</w:t>
            </w:r>
          </w:p>
        </w:tc>
      </w:tr>
      <w:tr w14:paraId="4B58BC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ADFF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92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1B6779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CDBE80">
            <w:pPr>
              <w:pStyle w:val="7"/>
              <w:widowControl/>
              <w:spacing w:before="87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DE299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EA563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8D805A5">
            <w:pPr>
              <w:pStyle w:val="7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73E632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8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0E88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21EE6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6B018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3FEFD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FF291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8D8C7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AF0B3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DDC18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92483D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BB65E20">
            <w:pPr>
              <w:pStyle w:val="7"/>
              <w:widowControl/>
              <w:spacing w:before="79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0FB123">
            <w:pPr>
              <w:pStyle w:val="7"/>
              <w:widowControl/>
              <w:spacing w:before="85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52572806">
            <w:pPr>
              <w:pStyle w:val="7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03E386E">
            <w:pPr>
              <w:pStyle w:val="7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2F88089C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B540793">
            <w:pPr>
              <w:pStyle w:val="7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7D26EF5C">
            <w:pPr>
              <w:pStyle w:val="7"/>
              <w:widowControl/>
              <w:spacing w:before="14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59FC8CA">
            <w:pPr>
              <w:pStyle w:val="7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16AA323D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45C795D">
            <w:pPr>
              <w:pStyle w:val="7"/>
              <w:widowControl/>
              <w:spacing w:before="66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3894FD15">
            <w:pPr>
              <w:pStyle w:val="7"/>
              <w:widowControl/>
              <w:spacing w:before="2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2D5B3F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2CAD9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6A945C0">
            <w:pPr>
              <w:pStyle w:val="7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DC959BD">
            <w:pPr>
              <w:pStyle w:val="7"/>
              <w:widowControl/>
              <w:spacing w:before="99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32760626">
            <w:pPr>
              <w:pStyle w:val="7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4B5186A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3079"/>
        <w:jc w:val="lef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7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3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杨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××    浙江  ×× 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1ED6289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3079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2618CC6D"/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简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3B6A6A31"/>
    <w:rsid w:val="2D7631D7"/>
    <w:rsid w:val="3B6A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8">
    <w:name w:val="页眉 Char"/>
    <w:basedOn w:val="6"/>
    <w:link w:val="4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character" w:customStyle="1" w:styleId="9">
    <w:name w:val="正文文本 Char"/>
    <w:basedOn w:val="6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10">
    <w:name w:val="页脚 Char"/>
    <w:basedOn w:val="6"/>
    <w:link w:val="3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table" w:customStyle="1" w:styleId="11">
    <w:name w:val="Table Normal"/>
    <w:basedOn w:val="5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33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2025-06-20T15:30:00Z</dcterms:created>
  <dc:creator>Lenovo</dc:creator>
  <cp:lastModifiedBy>uos</cp:lastModifiedBy>
  <dcterms:modified xsi:type="dcterms:W3CDTF">2025-06-24T11:38:54Z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8F2BD4F6D03340C4A96C582DD4CAD18C</vt:lpwstr>
  </property>
</Properties>
</file>